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81F9" w14:textId="77777777" w:rsidR="00383CBB" w:rsidRPr="00383CBB" w:rsidRDefault="00383CBB" w:rsidP="00383CBB">
      <w:pPr>
        <w:rPr>
          <w:b/>
          <w:bCs/>
          <w:sz w:val="28"/>
          <w:szCs w:val="28"/>
        </w:rPr>
      </w:pPr>
      <w:proofErr w:type="spellStart"/>
      <w:r w:rsidRPr="00383CBB">
        <w:rPr>
          <w:b/>
          <w:bCs/>
          <w:sz w:val="28"/>
          <w:szCs w:val="28"/>
        </w:rPr>
        <w:t>Predictive</w:t>
      </w:r>
      <w:proofErr w:type="spellEnd"/>
      <w:r w:rsidRPr="00383CBB">
        <w:rPr>
          <w:b/>
          <w:bCs/>
          <w:sz w:val="28"/>
          <w:szCs w:val="28"/>
        </w:rPr>
        <w:t xml:space="preserve"> Policing</w:t>
      </w:r>
    </w:p>
    <w:p w14:paraId="6E4514BD" w14:textId="77777777" w:rsidR="00383CBB" w:rsidRDefault="00383CBB" w:rsidP="00383CBB">
      <w:pPr>
        <w:rPr>
          <w:sz w:val="20"/>
          <w:szCs w:val="20"/>
        </w:rPr>
      </w:pPr>
      <w:r w:rsidRPr="00383CBB">
        <w:rPr>
          <w:b/>
          <w:bCs/>
          <w:sz w:val="28"/>
          <w:szCs w:val="28"/>
        </w:rPr>
        <w:t>Künstliche Intelligenz prognostiziert Verbrechen eine Woche im Voraus</w:t>
      </w:r>
      <w:r>
        <w:rPr>
          <w:b/>
          <w:bCs/>
          <w:sz w:val="28"/>
          <w:szCs w:val="28"/>
        </w:rPr>
        <w:br/>
      </w:r>
    </w:p>
    <w:p w14:paraId="1E543810" w14:textId="77777777" w:rsidR="00383CBB" w:rsidRPr="00383CBB" w:rsidRDefault="00383CBB" w:rsidP="00383CBB">
      <w:pPr>
        <w:rPr>
          <w:sz w:val="24"/>
          <w:szCs w:val="24"/>
        </w:rPr>
      </w:pPr>
      <w:r w:rsidRPr="00383CBB">
        <w:rPr>
          <w:b/>
          <w:bCs/>
          <w:sz w:val="24"/>
          <w:szCs w:val="24"/>
        </w:rPr>
        <w:t>Eine KI kann anhand von zeitlichen Mustern und geografischen Standorten zukünftige Verbrechen eine Woche im Voraus mit einer Genauigkeit von 90 Prozent prognostizieren.</w:t>
      </w:r>
    </w:p>
    <w:p w14:paraId="1FF7890B" w14:textId="77777777" w:rsidR="00383CBB" w:rsidRPr="00383CBB" w:rsidRDefault="00383CBB" w:rsidP="00383CBB">
      <w:pPr>
        <w:rPr>
          <w:sz w:val="24"/>
          <w:szCs w:val="24"/>
        </w:rPr>
      </w:pPr>
      <w:r w:rsidRPr="00383CBB">
        <w:rPr>
          <w:b/>
          <w:bCs/>
          <w:sz w:val="24"/>
          <w:szCs w:val="24"/>
        </w:rPr>
        <w:t xml:space="preserve">Chicago (U.S.A.). </w:t>
      </w:r>
      <w:r w:rsidRPr="00383CBB">
        <w:rPr>
          <w:sz w:val="24"/>
          <w:szCs w:val="24"/>
        </w:rPr>
        <w:t xml:space="preserve">In vielen Ländern wird seit Langem an einer Kriminalitätsvorhersage, gearbeitet, um kriminelle Aktivitäten zu prognostizieren und Polizeiressourcen entsprechend zu verteilen. Es gibt für das sogenannte </w:t>
      </w:r>
      <w:proofErr w:type="spellStart"/>
      <w:r w:rsidRPr="00383CBB">
        <w:rPr>
          <w:sz w:val="24"/>
          <w:szCs w:val="24"/>
        </w:rPr>
        <w:t>Predictive</w:t>
      </w:r>
      <w:proofErr w:type="spellEnd"/>
      <w:r w:rsidRPr="00383CBB">
        <w:rPr>
          <w:sz w:val="24"/>
          <w:szCs w:val="24"/>
        </w:rPr>
        <w:t xml:space="preserve"> Policing unterschiedliche Ansätze, die entweder auf geographische oder individuelle Faktoren ausgerichtet sind und auf verschiedenen statistischen Methoden und Sozialforschungstechniken basieren. In der </w:t>
      </w:r>
      <w:hyperlink r:id="rId4" w:history="1">
        <w:r w:rsidRPr="00383CBB">
          <w:rPr>
            <w:rStyle w:val="Hyperlink"/>
            <w:color w:val="auto"/>
            <w:sz w:val="24"/>
            <w:szCs w:val="24"/>
            <w:u w:val="none"/>
          </w:rPr>
          <w:t>Forschung</w:t>
        </w:r>
      </w:hyperlink>
      <w:r w:rsidRPr="00383CBB">
        <w:rPr>
          <w:sz w:val="24"/>
          <w:szCs w:val="24"/>
        </w:rPr>
        <w:t xml:space="preserve"> war die Kriminalitätsvorhersage bisher jedoch umstritten, da sie systematische Vorurteile in der Polizeiarbeit und deren komplexe Verbindung mit </w:t>
      </w:r>
      <w:hyperlink r:id="rId5" w:history="1">
        <w:r w:rsidRPr="00383CBB">
          <w:rPr>
            <w:rStyle w:val="Hyperlink"/>
            <w:color w:val="auto"/>
            <w:sz w:val="24"/>
            <w:szCs w:val="24"/>
            <w:u w:val="none"/>
          </w:rPr>
          <w:t>Kriminalität</w:t>
        </w:r>
      </w:hyperlink>
      <w:r w:rsidRPr="00383CBB">
        <w:rPr>
          <w:sz w:val="24"/>
          <w:szCs w:val="24"/>
        </w:rPr>
        <w:t xml:space="preserve"> und Gesellschaft nicht berücksichtigte.</w:t>
      </w:r>
    </w:p>
    <w:p w14:paraId="5DD2E9A5" w14:textId="79B3C082" w:rsidR="00383CBB" w:rsidRDefault="00383CBB" w:rsidP="00383CBB">
      <w:pPr>
        <w:rPr>
          <w:sz w:val="20"/>
          <w:szCs w:val="20"/>
        </w:rPr>
      </w:pPr>
      <w:r w:rsidRPr="00383CBB">
        <w:rPr>
          <w:sz w:val="24"/>
          <w:szCs w:val="24"/>
        </w:rPr>
        <w:t xml:space="preserve">Wissenschaftler der </w:t>
      </w:r>
      <w:hyperlink r:id="rId6" w:tgtFrame="_blank" w:history="1">
        <w:r w:rsidRPr="00383CBB">
          <w:rPr>
            <w:rStyle w:val="Hyperlink"/>
            <w:color w:val="auto"/>
            <w:sz w:val="24"/>
            <w:szCs w:val="24"/>
            <w:u w:val="none"/>
          </w:rPr>
          <w:t xml:space="preserve">University </w:t>
        </w:r>
        <w:proofErr w:type="spellStart"/>
        <w:r w:rsidRPr="00383CBB">
          <w:rPr>
            <w:rStyle w:val="Hyperlink"/>
            <w:color w:val="auto"/>
            <w:sz w:val="24"/>
            <w:szCs w:val="24"/>
            <w:u w:val="none"/>
          </w:rPr>
          <w:t>of</w:t>
        </w:r>
        <w:proofErr w:type="spellEnd"/>
        <w:r w:rsidRPr="00383CBB">
          <w:rPr>
            <w:rStyle w:val="Hyperlink"/>
            <w:color w:val="auto"/>
            <w:sz w:val="24"/>
            <w:szCs w:val="24"/>
            <w:u w:val="none"/>
          </w:rPr>
          <w:t xml:space="preserve"> Chicago</w:t>
        </w:r>
      </w:hyperlink>
      <w:r w:rsidRPr="00383CBB">
        <w:rPr>
          <w:sz w:val="24"/>
          <w:szCs w:val="24"/>
        </w:rPr>
        <w:t xml:space="preserve"> um </w:t>
      </w:r>
      <w:proofErr w:type="spellStart"/>
      <w:r w:rsidRPr="00383CBB">
        <w:rPr>
          <w:sz w:val="24"/>
          <w:szCs w:val="24"/>
        </w:rPr>
        <w:t>Ishanu</w:t>
      </w:r>
      <w:proofErr w:type="spellEnd"/>
      <w:r w:rsidRPr="00383CBB">
        <w:rPr>
          <w:sz w:val="24"/>
          <w:szCs w:val="24"/>
        </w:rPr>
        <w:t xml:space="preserve"> Chattopadhyay haben nun eine neue </w:t>
      </w:r>
      <w:hyperlink r:id="rId7" w:history="1">
        <w:r w:rsidRPr="00383CBB">
          <w:rPr>
            <w:rStyle w:val="Hyperlink"/>
            <w:color w:val="auto"/>
            <w:sz w:val="24"/>
            <w:szCs w:val="24"/>
            <w:u w:val="none"/>
          </w:rPr>
          <w:t>Künstliche Intelligenz</w:t>
        </w:r>
      </w:hyperlink>
      <w:r w:rsidRPr="00383CBB">
        <w:rPr>
          <w:sz w:val="24"/>
          <w:szCs w:val="24"/>
        </w:rPr>
        <w:t xml:space="preserve"> (KI) entwickelt, die Kriminalität vorhersagt, indem sie zeitliche Muster und geografische Standorte aus öffentlichen Daten über Gewalt- und Eigentumsdelikte analysiert. Laut der Publikation im Fachmagazin </w:t>
      </w:r>
      <w:hyperlink r:id="rId8" w:tgtFrame="_blank" w:history="1">
        <w:r w:rsidRPr="00383CBB">
          <w:rPr>
            <w:rStyle w:val="Hyperlink"/>
            <w:color w:val="auto"/>
            <w:sz w:val="24"/>
            <w:szCs w:val="24"/>
            <w:u w:val="none"/>
          </w:rPr>
          <w:t xml:space="preserve">Nature Human </w:t>
        </w:r>
        <w:proofErr w:type="spellStart"/>
        <w:r w:rsidRPr="00383CBB">
          <w:rPr>
            <w:rStyle w:val="Hyperlink"/>
            <w:color w:val="auto"/>
            <w:sz w:val="24"/>
            <w:szCs w:val="24"/>
            <w:u w:val="none"/>
          </w:rPr>
          <w:t>Behaviour</w:t>
        </w:r>
        <w:proofErr w:type="spellEnd"/>
      </w:hyperlink>
      <w:r w:rsidRPr="00383CBB">
        <w:rPr>
          <w:sz w:val="24"/>
          <w:szCs w:val="24"/>
        </w:rPr>
        <w:t xml:space="preserve"> kann die KI zukünftige Verbrechen eine Woche im Voraus mit einer Genauigkeit von 90 Prozent prognostizieren.</w:t>
      </w:r>
    </w:p>
    <w:p w14:paraId="69AFD372" w14:textId="31E0C4A6" w:rsidR="00383CBB" w:rsidRDefault="00383CBB" w:rsidP="00383CBB">
      <w:pPr>
        <w:rPr>
          <w:sz w:val="18"/>
          <w:szCs w:val="18"/>
        </w:rPr>
      </w:pPr>
      <w:r w:rsidRPr="00383CBB">
        <w:rPr>
          <w:sz w:val="18"/>
          <w:szCs w:val="18"/>
        </w:rPr>
        <w:t xml:space="preserve">Quelle: Online-Artikel der Website Forschung und Wissen – Fachmedien und Mittelstand digital </w:t>
      </w:r>
      <w:r w:rsidRPr="00383CBB">
        <w:rPr>
          <w:sz w:val="18"/>
          <w:szCs w:val="18"/>
        </w:rPr>
        <w:br/>
        <w:t xml:space="preserve">Autor: Klatt, R.; Erscheinungsdatum: 28.06.2023; </w:t>
      </w:r>
      <w:hyperlink r:id="rId9" w:history="1">
        <w:r w:rsidRPr="0052367D">
          <w:rPr>
            <w:rStyle w:val="Hyperlink"/>
            <w:sz w:val="18"/>
            <w:szCs w:val="18"/>
          </w:rPr>
          <w:t>https://www.forschung-und-wissen.de/nachrichten/technik/kuenstliche-intelligenz-prognostiziert-verbrechen-eine-woche-im-voraus-13377722</w:t>
        </w:r>
      </w:hyperlink>
    </w:p>
    <w:p w14:paraId="1634F4BD" w14:textId="77777777" w:rsidR="00383CBB" w:rsidRDefault="00383CBB" w:rsidP="00383CBB">
      <w:pPr>
        <w:rPr>
          <w:sz w:val="18"/>
          <w:szCs w:val="18"/>
        </w:rPr>
      </w:pPr>
    </w:p>
    <w:p w14:paraId="7B10E6BB" w14:textId="3F74E2EB" w:rsidR="00383CBB" w:rsidRDefault="00383CBB" w:rsidP="00383C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383CBB">
        <w:rPr>
          <w:sz w:val="24"/>
          <w:szCs w:val="24"/>
        </w:rPr>
        <w:t xml:space="preserve">Lesen Sie den </w:t>
      </w:r>
      <w:r>
        <w:rPr>
          <w:sz w:val="24"/>
          <w:szCs w:val="24"/>
        </w:rPr>
        <w:t>oben abgedruckten Teil einer Online-Publikation vom 28.06.2023 aufmerksam durch.</w:t>
      </w:r>
    </w:p>
    <w:p w14:paraId="5B0C58A4" w14:textId="48B0DEC3" w:rsidR="00383CBB" w:rsidRDefault="00383CBB" w:rsidP="00383C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383CBB">
        <w:rPr>
          <w:sz w:val="24"/>
          <w:szCs w:val="24"/>
        </w:rPr>
        <w:t xml:space="preserve">Erklären Sie den Begriff </w:t>
      </w:r>
      <w:proofErr w:type="spellStart"/>
      <w:r w:rsidR="004D41F5">
        <w:rPr>
          <w:sz w:val="24"/>
          <w:szCs w:val="24"/>
        </w:rPr>
        <w:t>Predictive</w:t>
      </w:r>
      <w:proofErr w:type="spellEnd"/>
      <w:r w:rsidR="004D41F5">
        <w:rPr>
          <w:sz w:val="24"/>
          <w:szCs w:val="24"/>
        </w:rPr>
        <w:t xml:space="preserve"> Policing </w:t>
      </w:r>
      <w:r w:rsidRPr="00383CBB">
        <w:rPr>
          <w:sz w:val="24"/>
          <w:szCs w:val="24"/>
        </w:rPr>
        <w:t xml:space="preserve">und </w:t>
      </w:r>
      <w:r w:rsidR="004D41F5">
        <w:rPr>
          <w:sz w:val="24"/>
          <w:szCs w:val="24"/>
        </w:rPr>
        <w:t>beschreiben Sie die im Text genannten Neuerungen in eigenen Worten.</w:t>
      </w:r>
    </w:p>
    <w:p w14:paraId="0CDE33C2" w14:textId="438B32F5" w:rsidR="00354106" w:rsidRDefault="00354106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Mit </w:t>
      </w:r>
      <w:proofErr w:type="spellStart"/>
      <w:r>
        <w:rPr>
          <w:color w:val="EE0000"/>
          <w:sz w:val="24"/>
          <w:szCs w:val="24"/>
        </w:rPr>
        <w:t>Predictive</w:t>
      </w:r>
      <w:proofErr w:type="spellEnd"/>
      <w:r>
        <w:rPr>
          <w:color w:val="EE0000"/>
          <w:sz w:val="24"/>
          <w:szCs w:val="24"/>
        </w:rPr>
        <w:t xml:space="preserve"> Policing ist die Vorhersage von Gewalt- und Eigentumsdelikten gemeint. Mit einer neuartigen KI, die Zeit- und Standortangaben von Daten über Gewalt- und Eigentumsverbrechen nutz</w:t>
      </w:r>
      <w:r w:rsidR="006F56A1">
        <w:rPr>
          <w:color w:val="EE0000"/>
          <w:sz w:val="24"/>
          <w:szCs w:val="24"/>
        </w:rPr>
        <w:t>t</w:t>
      </w:r>
      <w:r>
        <w:rPr>
          <w:color w:val="EE0000"/>
          <w:sz w:val="24"/>
          <w:szCs w:val="24"/>
        </w:rPr>
        <w:t xml:space="preserve">, können Verbrechen 1 Woche im Voraus vorhergesagt werden.  </w:t>
      </w:r>
    </w:p>
    <w:p w14:paraId="34EC2260" w14:textId="618D8051" w:rsidR="00354106" w:rsidRDefault="00354106" w:rsidP="00383CBB">
      <w:pPr>
        <w:rPr>
          <w:sz w:val="24"/>
          <w:szCs w:val="24"/>
        </w:rPr>
      </w:pPr>
      <w:r w:rsidRPr="00354106">
        <w:rPr>
          <w:b/>
          <w:bCs/>
          <w:sz w:val="24"/>
          <w:szCs w:val="24"/>
        </w:rPr>
        <w:t xml:space="preserve">3. </w:t>
      </w:r>
      <w:r w:rsidR="004D41F5">
        <w:rPr>
          <w:sz w:val="24"/>
          <w:szCs w:val="24"/>
        </w:rPr>
        <w:t xml:space="preserve">Stellen Sie kurz zwei ethisch relevante Einwände dar, die gegen einen Einsatz von </w:t>
      </w:r>
      <w:proofErr w:type="spellStart"/>
      <w:r w:rsidR="006F56A1">
        <w:rPr>
          <w:sz w:val="24"/>
          <w:szCs w:val="24"/>
        </w:rPr>
        <w:t>Predictive</w:t>
      </w:r>
      <w:proofErr w:type="spellEnd"/>
      <w:r w:rsidR="006F56A1">
        <w:rPr>
          <w:sz w:val="24"/>
          <w:szCs w:val="24"/>
        </w:rPr>
        <w:t xml:space="preserve"> Policing </w:t>
      </w:r>
      <w:r w:rsidR="004D41F5">
        <w:rPr>
          <w:sz w:val="24"/>
          <w:szCs w:val="24"/>
        </w:rPr>
        <w:t>in der Polizeiarbeit sprechen</w:t>
      </w:r>
      <w:r w:rsidR="006F56A1">
        <w:rPr>
          <w:sz w:val="24"/>
          <w:szCs w:val="24"/>
        </w:rPr>
        <w:t>.</w:t>
      </w:r>
    </w:p>
    <w:p w14:paraId="380B8E9B" w14:textId="163D00D5" w:rsidR="006F56A1" w:rsidRDefault="006F56A1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1. Gefahr der Diskriminierung und Verzerrung: Es werden ja Polizeidaten genutzt, die als Grundlage für die Vorhersagen dienen. Wenn diese Daten </w:t>
      </w:r>
      <w:proofErr w:type="spellStart"/>
      <w:r>
        <w:rPr>
          <w:color w:val="EE0000"/>
          <w:sz w:val="24"/>
          <w:szCs w:val="24"/>
        </w:rPr>
        <w:t>audgrund</w:t>
      </w:r>
      <w:proofErr w:type="spellEnd"/>
      <w:r>
        <w:rPr>
          <w:color w:val="EE0000"/>
          <w:sz w:val="24"/>
          <w:szCs w:val="24"/>
        </w:rPr>
        <w:t xml:space="preserve"> gesellschaftlicher Vorurteile und/oder überproportionalen Polizeikontrollen beruhen, dann verstärken Algorithmen diese Verzerrungen zusätzlich. </w:t>
      </w:r>
    </w:p>
    <w:p w14:paraId="2FC7C63B" w14:textId="3522C6BB" w:rsidR="006F56A1" w:rsidRDefault="006F56A1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2. Mangelnde Transparenz und Kontrolle: Die Algorithmen sind z.T. nicht mehr nachvollziehbar. Damit wird es schwierig gegen Entscheidungen des Algorithmus vorzugehen oder eine demokratische Kontrolle der polizeilichen Maßnahmen sicherzustellen.</w:t>
      </w:r>
    </w:p>
    <w:p w14:paraId="2B1D1787" w14:textId="2379D35C" w:rsidR="009725A2" w:rsidRDefault="00BD4CD4" w:rsidP="00383C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Aufgabenteil: Daten veranschaulichen</w:t>
      </w:r>
    </w:p>
    <w:p w14:paraId="2945461B" w14:textId="304F8896" w:rsidR="00BD4CD4" w:rsidRDefault="00504E00" w:rsidP="00383C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56A1" w:rsidRPr="006F56A1">
        <w:rPr>
          <w:b/>
          <w:bCs/>
          <w:sz w:val="24"/>
          <w:szCs w:val="24"/>
        </w:rPr>
        <w:t xml:space="preserve">. </w:t>
      </w:r>
      <w:r w:rsidR="00CE38D0" w:rsidRPr="00CE38D0">
        <w:rPr>
          <w:sz w:val="24"/>
          <w:szCs w:val="24"/>
        </w:rPr>
        <w:t xml:space="preserve">Laden Sie den Datensatz </w:t>
      </w:r>
      <w:r w:rsidR="009725A2">
        <w:rPr>
          <w:sz w:val="24"/>
          <w:szCs w:val="24"/>
        </w:rPr>
        <w:t>„</w:t>
      </w:r>
      <w:proofErr w:type="spellStart"/>
      <w:r w:rsidR="009725A2">
        <w:rPr>
          <w:sz w:val="24"/>
          <w:szCs w:val="24"/>
        </w:rPr>
        <w:t>Philadelphia_crime_bearbeitet</w:t>
      </w:r>
      <w:proofErr w:type="spellEnd"/>
      <w:r w:rsidR="009725A2">
        <w:rPr>
          <w:sz w:val="24"/>
          <w:szCs w:val="24"/>
        </w:rPr>
        <w:t xml:space="preserve">“ in Orange </w:t>
      </w:r>
      <w:r w:rsidR="00BF062C">
        <w:rPr>
          <w:sz w:val="24"/>
          <w:szCs w:val="24"/>
        </w:rPr>
        <w:t>mit dem Widget „</w:t>
      </w:r>
      <w:r w:rsidR="005C2D6B">
        <w:rPr>
          <w:sz w:val="24"/>
          <w:szCs w:val="24"/>
        </w:rPr>
        <w:t>F</w:t>
      </w:r>
      <w:r w:rsidR="00BF062C">
        <w:rPr>
          <w:sz w:val="24"/>
          <w:szCs w:val="24"/>
        </w:rPr>
        <w:t xml:space="preserve">ile“ </w:t>
      </w:r>
      <w:r w:rsidR="009725A2">
        <w:rPr>
          <w:sz w:val="24"/>
          <w:szCs w:val="24"/>
        </w:rPr>
        <w:t>ein und verschaffen sich mithilfe des Widgets „Data Table“ einen Überblick über den Datensatz.</w:t>
      </w:r>
      <w:r w:rsidR="009725A2">
        <w:rPr>
          <w:sz w:val="24"/>
          <w:szCs w:val="24"/>
        </w:rPr>
        <w:br/>
        <w:t>Ermitteln Sie die Anzahl der Instanzen, die Zahl der Merkmale (</w:t>
      </w:r>
      <w:proofErr w:type="spellStart"/>
      <w:r w:rsidR="009725A2">
        <w:rPr>
          <w:sz w:val="24"/>
          <w:szCs w:val="24"/>
        </w:rPr>
        <w:t>feature</w:t>
      </w:r>
      <w:r w:rsidR="00EF75A8">
        <w:rPr>
          <w:sz w:val="24"/>
          <w:szCs w:val="24"/>
        </w:rPr>
        <w:t>s</w:t>
      </w:r>
      <w:proofErr w:type="spellEnd"/>
      <w:r w:rsidR="009725A2">
        <w:rPr>
          <w:sz w:val="24"/>
          <w:szCs w:val="24"/>
        </w:rPr>
        <w:t xml:space="preserve">) und die festgelegte Zielvariable. </w:t>
      </w:r>
    </w:p>
    <w:p w14:paraId="6E7E1E7B" w14:textId="59804CDB" w:rsidR="00BD4CD4" w:rsidRDefault="00BD4CD4" w:rsidP="00383CBB">
      <w:pPr>
        <w:rPr>
          <w:sz w:val="24"/>
          <w:szCs w:val="24"/>
        </w:rPr>
      </w:pPr>
      <w:r>
        <w:rPr>
          <w:sz w:val="24"/>
          <w:szCs w:val="24"/>
        </w:rPr>
        <w:t>Formulieren Sie eine interessante Fragestellung, die mit dem Datensatz eventuell beantwortet werden könnte.</w:t>
      </w:r>
    </w:p>
    <w:p w14:paraId="3162C72B" w14:textId="711FEA96" w:rsidR="009725A2" w:rsidRDefault="009725A2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9666 Instanzen;</w:t>
      </w:r>
      <w:r>
        <w:rPr>
          <w:color w:val="EE0000"/>
          <w:sz w:val="24"/>
          <w:szCs w:val="24"/>
        </w:rPr>
        <w:br/>
        <w:t>4 Merkmale (Art des Verbrechens; Datum des Verbrechens; Uhrzeit des Verbrechens sowie Ort des Verbrechens über Längen- und Breitengrade)</w:t>
      </w:r>
      <w:r>
        <w:rPr>
          <w:color w:val="EE0000"/>
          <w:sz w:val="24"/>
          <w:szCs w:val="24"/>
        </w:rPr>
        <w:br/>
        <w:t>Zielvariable: Art des Verbrechens</w:t>
      </w:r>
    </w:p>
    <w:p w14:paraId="42B1AC63" w14:textId="78449774" w:rsidR="00BD4CD4" w:rsidRDefault="00BD4CD4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Aufgabe: Lässt sich mit dem Datensatz vorhersagen, wann (zu welcher Uhrzeit) und wo (Längen- und Breitengrad) welches Verbrechen geschieht? … oder auch Teile davon</w:t>
      </w:r>
    </w:p>
    <w:p w14:paraId="2DA06ADB" w14:textId="543EA541" w:rsidR="0061189B" w:rsidRDefault="00BB2FC7" w:rsidP="00383CBB">
      <w:pPr>
        <w:rPr>
          <w:rFonts w:ascii="Arial Narrow" w:hAnsi="Arial Narrow"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9725A2" w:rsidRPr="00BD4CD4">
        <w:rPr>
          <w:b/>
          <w:bCs/>
          <w:sz w:val="24"/>
          <w:szCs w:val="24"/>
        </w:rPr>
        <w:t>.</w:t>
      </w:r>
      <w:r w:rsidR="00BD4CD4">
        <w:rPr>
          <w:b/>
          <w:bCs/>
          <w:sz w:val="24"/>
          <w:szCs w:val="24"/>
        </w:rPr>
        <w:t xml:space="preserve"> </w:t>
      </w:r>
      <w:r w:rsidR="003B08E8">
        <w:rPr>
          <w:sz w:val="24"/>
          <w:szCs w:val="24"/>
        </w:rPr>
        <w:t xml:space="preserve">Wählen Sie </w:t>
      </w:r>
      <w:r w:rsidR="00D4458E">
        <w:rPr>
          <w:sz w:val="24"/>
          <w:szCs w:val="24"/>
        </w:rPr>
        <w:t>das Widget „</w:t>
      </w:r>
      <w:proofErr w:type="spellStart"/>
      <w:r w:rsidR="00D4458E">
        <w:rPr>
          <w:sz w:val="24"/>
          <w:szCs w:val="24"/>
        </w:rPr>
        <w:t>Distributions</w:t>
      </w:r>
      <w:proofErr w:type="spellEnd"/>
      <w:r w:rsidR="00D4458E">
        <w:rPr>
          <w:sz w:val="24"/>
          <w:szCs w:val="24"/>
        </w:rPr>
        <w:t xml:space="preserve">“, um zu ermitteln, </w:t>
      </w:r>
      <w:r w:rsidR="003B08E8">
        <w:rPr>
          <w:sz w:val="24"/>
          <w:szCs w:val="24"/>
        </w:rPr>
        <w:t xml:space="preserve">zu welcher </w:t>
      </w:r>
      <w:r w:rsidR="003B08E8" w:rsidRPr="006E2F93">
        <w:rPr>
          <w:b/>
          <w:bCs/>
          <w:sz w:val="24"/>
          <w:szCs w:val="24"/>
        </w:rPr>
        <w:t>Uhrzeit</w:t>
      </w:r>
      <w:r w:rsidR="003B08E8">
        <w:rPr>
          <w:sz w:val="24"/>
          <w:szCs w:val="24"/>
        </w:rPr>
        <w:t xml:space="preserve"> die </w:t>
      </w:r>
      <w:r w:rsidR="003B08E8" w:rsidRPr="006E2F93">
        <w:rPr>
          <w:b/>
          <w:bCs/>
          <w:sz w:val="24"/>
          <w:szCs w:val="24"/>
        </w:rPr>
        <w:t xml:space="preserve">wenigsten </w:t>
      </w:r>
      <w:r w:rsidR="00EF75A8">
        <w:rPr>
          <w:b/>
          <w:bCs/>
          <w:sz w:val="24"/>
          <w:szCs w:val="24"/>
        </w:rPr>
        <w:t>Gesamtdelikte</w:t>
      </w:r>
      <w:r w:rsidR="003B08E8">
        <w:rPr>
          <w:sz w:val="24"/>
          <w:szCs w:val="24"/>
        </w:rPr>
        <w:t xml:space="preserve"> und </w:t>
      </w:r>
      <w:r w:rsidR="0080722D">
        <w:rPr>
          <w:sz w:val="24"/>
          <w:szCs w:val="24"/>
        </w:rPr>
        <w:t xml:space="preserve">zu welcher </w:t>
      </w:r>
      <w:r w:rsidR="0080722D" w:rsidRPr="006E2F93">
        <w:rPr>
          <w:b/>
          <w:bCs/>
          <w:sz w:val="24"/>
          <w:szCs w:val="24"/>
        </w:rPr>
        <w:t>Uhrzeit die meisten Tötungsdelikte (</w:t>
      </w:r>
      <w:proofErr w:type="spellStart"/>
      <w:r w:rsidR="0080722D" w:rsidRPr="006E2F93">
        <w:rPr>
          <w:b/>
          <w:bCs/>
          <w:sz w:val="24"/>
          <w:szCs w:val="24"/>
        </w:rPr>
        <w:t>homicide</w:t>
      </w:r>
      <w:proofErr w:type="spellEnd"/>
      <w:r w:rsidR="0080722D" w:rsidRPr="006E2F93">
        <w:rPr>
          <w:b/>
          <w:bCs/>
          <w:sz w:val="24"/>
          <w:szCs w:val="24"/>
        </w:rPr>
        <w:t xml:space="preserve">) </w:t>
      </w:r>
      <w:r w:rsidR="0080722D">
        <w:rPr>
          <w:sz w:val="24"/>
          <w:szCs w:val="24"/>
        </w:rPr>
        <w:t xml:space="preserve">begangen werden. </w:t>
      </w:r>
      <w:r w:rsidR="00E00ED0">
        <w:rPr>
          <w:sz w:val="24"/>
          <w:szCs w:val="24"/>
        </w:rPr>
        <w:br/>
      </w:r>
      <w:r w:rsidR="006E2F93" w:rsidRPr="006E2F93">
        <w:rPr>
          <w:sz w:val="16"/>
          <w:szCs w:val="16"/>
        </w:rPr>
        <w:br/>
      </w:r>
      <w:r w:rsidR="00504E00">
        <w:rPr>
          <w:sz w:val="24"/>
          <w:szCs w:val="24"/>
        </w:rPr>
        <w:t xml:space="preserve">Ermitteln Sie zudem, über welchen Zeitraum die </w:t>
      </w:r>
      <w:r w:rsidR="0012055A">
        <w:rPr>
          <w:sz w:val="24"/>
          <w:szCs w:val="24"/>
        </w:rPr>
        <w:t>D</w:t>
      </w:r>
      <w:r w:rsidR="006E2F93">
        <w:rPr>
          <w:sz w:val="24"/>
          <w:szCs w:val="24"/>
        </w:rPr>
        <w:t>a</w:t>
      </w:r>
      <w:r w:rsidR="0012055A">
        <w:rPr>
          <w:sz w:val="24"/>
          <w:szCs w:val="24"/>
        </w:rPr>
        <w:t xml:space="preserve">ten </w:t>
      </w:r>
      <w:r w:rsidR="006E2F93">
        <w:rPr>
          <w:sz w:val="24"/>
          <w:szCs w:val="24"/>
        </w:rPr>
        <w:t xml:space="preserve">im Datensatz </w:t>
      </w:r>
      <w:r w:rsidR="0012055A">
        <w:rPr>
          <w:sz w:val="24"/>
          <w:szCs w:val="24"/>
        </w:rPr>
        <w:t>erhoben wurden</w:t>
      </w:r>
      <w:r w:rsidR="006E2F93">
        <w:rPr>
          <w:sz w:val="24"/>
          <w:szCs w:val="24"/>
        </w:rPr>
        <w:t>.</w:t>
      </w:r>
      <w:r w:rsidR="006E2F93">
        <w:rPr>
          <w:sz w:val="24"/>
          <w:szCs w:val="24"/>
        </w:rPr>
        <w:br/>
      </w:r>
      <w:r w:rsidR="00504E00" w:rsidRPr="00504E00">
        <w:rPr>
          <w:rFonts w:cstheme="minorHAnsi"/>
          <w:sz w:val="24"/>
          <w:szCs w:val="24"/>
        </w:rPr>
        <w:t xml:space="preserve">Nutzen Sie hierfür </w:t>
      </w:r>
      <w:r w:rsidR="00504E00">
        <w:rPr>
          <w:rFonts w:cstheme="minorHAnsi"/>
          <w:sz w:val="24"/>
          <w:szCs w:val="24"/>
        </w:rPr>
        <w:t>das</w:t>
      </w:r>
      <w:r w:rsidR="00504E00" w:rsidRPr="00504E00">
        <w:rPr>
          <w:rFonts w:cstheme="minorHAnsi"/>
          <w:sz w:val="24"/>
          <w:szCs w:val="24"/>
        </w:rPr>
        <w:t xml:space="preserve"> Widget „Data Table“.</w:t>
      </w:r>
      <w:r w:rsidR="006E2F93">
        <w:rPr>
          <w:rFonts w:cstheme="minorHAnsi"/>
          <w:sz w:val="24"/>
          <w:szCs w:val="24"/>
        </w:rPr>
        <w:br/>
      </w:r>
      <w:r w:rsidR="00E00ED0" w:rsidRPr="006E2F93">
        <w:rPr>
          <w:sz w:val="16"/>
          <w:szCs w:val="16"/>
        </w:rPr>
        <w:br/>
      </w:r>
      <w:r w:rsidR="0080722D">
        <w:rPr>
          <w:sz w:val="24"/>
          <w:szCs w:val="24"/>
        </w:rPr>
        <w:t>N</w:t>
      </w:r>
      <w:r w:rsidR="003B08E8">
        <w:rPr>
          <w:sz w:val="24"/>
          <w:szCs w:val="24"/>
        </w:rPr>
        <w:t>otieren Sie</w:t>
      </w:r>
      <w:r w:rsidR="0080722D">
        <w:rPr>
          <w:sz w:val="24"/>
          <w:szCs w:val="24"/>
        </w:rPr>
        <w:t xml:space="preserve"> anschließend</w:t>
      </w:r>
      <w:r w:rsidR="003B08E8">
        <w:rPr>
          <w:sz w:val="24"/>
          <w:szCs w:val="24"/>
        </w:rPr>
        <w:t xml:space="preserve"> </w:t>
      </w:r>
      <w:r w:rsidR="00ED61A1">
        <w:rPr>
          <w:sz w:val="24"/>
          <w:szCs w:val="24"/>
        </w:rPr>
        <w:t>in abs</w:t>
      </w:r>
      <w:r w:rsidR="003B08E8">
        <w:rPr>
          <w:sz w:val="24"/>
          <w:szCs w:val="24"/>
        </w:rPr>
        <w:t>tei</w:t>
      </w:r>
      <w:r w:rsidR="00ED61A1">
        <w:rPr>
          <w:sz w:val="24"/>
          <w:szCs w:val="24"/>
        </w:rPr>
        <w:t xml:space="preserve">gender Reihenfolge </w:t>
      </w:r>
      <w:r w:rsidR="003B08E8">
        <w:rPr>
          <w:sz w:val="24"/>
          <w:szCs w:val="24"/>
        </w:rPr>
        <w:t xml:space="preserve">sowohl die Anzahl als auch die relative Häufigkeit der </w:t>
      </w:r>
      <w:r w:rsidR="00ED61A1">
        <w:rPr>
          <w:sz w:val="24"/>
          <w:szCs w:val="24"/>
        </w:rPr>
        <w:t xml:space="preserve">jeweiligen </w:t>
      </w:r>
      <w:r w:rsidR="006E2F93">
        <w:rPr>
          <w:sz w:val="24"/>
          <w:szCs w:val="24"/>
        </w:rPr>
        <w:t xml:space="preserve">Typen an </w:t>
      </w:r>
      <w:r w:rsidR="00ED61A1">
        <w:rPr>
          <w:sz w:val="24"/>
          <w:szCs w:val="24"/>
        </w:rPr>
        <w:t>Ges</w:t>
      </w:r>
      <w:r w:rsidR="003B08E8">
        <w:rPr>
          <w:sz w:val="24"/>
          <w:szCs w:val="24"/>
        </w:rPr>
        <w:t>et</w:t>
      </w:r>
      <w:r w:rsidR="00ED61A1">
        <w:rPr>
          <w:sz w:val="24"/>
          <w:szCs w:val="24"/>
        </w:rPr>
        <w:t>zesverstöße</w:t>
      </w:r>
      <w:r w:rsidR="006E2F93">
        <w:rPr>
          <w:sz w:val="24"/>
          <w:szCs w:val="24"/>
        </w:rPr>
        <w:t>n</w:t>
      </w:r>
      <w:r w:rsidR="00ED61A1">
        <w:rPr>
          <w:sz w:val="24"/>
          <w:szCs w:val="24"/>
        </w:rPr>
        <w:t>.</w:t>
      </w:r>
      <w:r w:rsidR="00504E00">
        <w:rPr>
          <w:sz w:val="24"/>
          <w:szCs w:val="24"/>
        </w:rPr>
        <w:br/>
      </w:r>
      <w:r w:rsidR="00504E00" w:rsidRPr="00CA09DA">
        <w:rPr>
          <w:rFonts w:ascii="Arial Narrow" w:hAnsi="Arial Narrow"/>
          <w:b/>
          <w:bCs/>
          <w:sz w:val="24"/>
          <w:szCs w:val="24"/>
        </w:rPr>
        <w:t xml:space="preserve">Tipp: </w:t>
      </w:r>
      <w:r w:rsidR="00504E00" w:rsidRPr="00CA09DA">
        <w:rPr>
          <w:rFonts w:ascii="Arial Narrow" w:hAnsi="Arial Narrow"/>
          <w:sz w:val="24"/>
          <w:szCs w:val="24"/>
        </w:rPr>
        <w:t>Nutzen Sie hierfür die Einstellungsmöglichkeiten des Widgets</w:t>
      </w:r>
      <w:r w:rsidR="0061189B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="0061189B">
        <w:rPr>
          <w:rFonts w:ascii="Arial Narrow" w:hAnsi="Arial Narrow"/>
          <w:sz w:val="24"/>
          <w:szCs w:val="24"/>
        </w:rPr>
        <w:t>Distributions</w:t>
      </w:r>
      <w:proofErr w:type="spellEnd"/>
      <w:r w:rsidR="0061189B">
        <w:rPr>
          <w:rFonts w:ascii="Arial Narrow" w:hAnsi="Arial Narrow"/>
          <w:sz w:val="24"/>
          <w:szCs w:val="24"/>
        </w:rPr>
        <w:t>“.</w:t>
      </w:r>
    </w:p>
    <w:p w14:paraId="3DC21C04" w14:textId="77777777" w:rsidR="006E2F93" w:rsidRDefault="003B08E8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Widget: Distribution</w:t>
      </w:r>
      <w:r>
        <w:rPr>
          <w:color w:val="EE0000"/>
          <w:sz w:val="24"/>
          <w:szCs w:val="24"/>
        </w:rPr>
        <w:br/>
        <w:t>Uhrzeit mit den wenigsten Verbrechen: 7:30 Uhr</w:t>
      </w:r>
      <w:r w:rsidR="0080722D">
        <w:rPr>
          <w:color w:val="EE0000"/>
          <w:sz w:val="24"/>
          <w:szCs w:val="24"/>
        </w:rPr>
        <w:br/>
        <w:t>Uhrzeit mit den meisten Tötungsdelikten: 57 Tötungsdelikte um 23:00 Uhr</w:t>
      </w:r>
      <w:r w:rsidR="00E00ED0">
        <w:rPr>
          <w:color w:val="EE0000"/>
          <w:sz w:val="24"/>
          <w:szCs w:val="24"/>
        </w:rPr>
        <w:br/>
      </w:r>
    </w:p>
    <w:p w14:paraId="5AB98AC3" w14:textId="77777777" w:rsidR="006E2F93" w:rsidRDefault="006E2F93" w:rsidP="006E2F93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Zeitraum: 2006 – 2016 = ca. 10 Jahre</w:t>
      </w:r>
    </w:p>
    <w:p w14:paraId="7E60B50A" w14:textId="63FE1478" w:rsidR="003B08E8" w:rsidRDefault="006E2F93" w:rsidP="00383CBB">
      <w:pPr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In </w:t>
      </w:r>
      <w:proofErr w:type="spellStart"/>
      <w:r>
        <w:rPr>
          <w:color w:val="EE0000"/>
          <w:sz w:val="24"/>
          <w:szCs w:val="24"/>
        </w:rPr>
        <w:t>Distributions</w:t>
      </w:r>
      <w:proofErr w:type="spellEnd"/>
      <w:r>
        <w:rPr>
          <w:color w:val="EE0000"/>
          <w:sz w:val="24"/>
          <w:szCs w:val="24"/>
        </w:rPr>
        <w:t xml:space="preserve"> (Häufigkeit): Umstellen auf „Type“:</w:t>
      </w:r>
      <w:r w:rsidR="003B08E8">
        <w:rPr>
          <w:color w:val="EE0000"/>
          <w:sz w:val="24"/>
          <w:szCs w:val="24"/>
        </w:rPr>
        <w:br/>
        <w:t xml:space="preserve">Prostitution: </w:t>
      </w:r>
      <w:r w:rsidR="00CA09DA">
        <w:rPr>
          <w:color w:val="EE0000"/>
          <w:sz w:val="24"/>
          <w:szCs w:val="24"/>
        </w:rPr>
        <w:t>4211; 43,57 %</w:t>
      </w:r>
      <w:r w:rsidR="007B73B1">
        <w:rPr>
          <w:color w:val="EE0000"/>
          <w:sz w:val="24"/>
          <w:szCs w:val="24"/>
        </w:rPr>
        <w:br/>
        <w:t xml:space="preserve">Liquor Law </w:t>
      </w:r>
      <w:proofErr w:type="spellStart"/>
      <w:r w:rsidR="007B73B1">
        <w:rPr>
          <w:color w:val="EE0000"/>
          <w:sz w:val="24"/>
          <w:szCs w:val="24"/>
        </w:rPr>
        <w:t>Violations</w:t>
      </w:r>
      <w:proofErr w:type="spellEnd"/>
      <w:r w:rsidR="007B73B1">
        <w:rPr>
          <w:color w:val="EE0000"/>
          <w:sz w:val="24"/>
          <w:szCs w:val="24"/>
        </w:rPr>
        <w:t xml:space="preserve"> (Verstöße gegen das Alkoholgesetz)</w:t>
      </w:r>
      <w:r w:rsidR="00CA09DA">
        <w:rPr>
          <w:color w:val="EE0000"/>
          <w:sz w:val="24"/>
          <w:szCs w:val="24"/>
        </w:rPr>
        <w:t>: 1862; 19,26 %</w:t>
      </w:r>
      <w:r w:rsidR="007B73B1">
        <w:rPr>
          <w:color w:val="EE0000"/>
          <w:sz w:val="24"/>
          <w:szCs w:val="24"/>
        </w:rPr>
        <w:br/>
        <w:t xml:space="preserve">Public </w:t>
      </w:r>
      <w:proofErr w:type="spellStart"/>
      <w:r w:rsidR="007B73B1">
        <w:rPr>
          <w:color w:val="EE0000"/>
          <w:sz w:val="24"/>
          <w:szCs w:val="24"/>
        </w:rPr>
        <w:t>Drunkenness</w:t>
      </w:r>
      <w:proofErr w:type="spellEnd"/>
      <w:r w:rsidR="007B73B1">
        <w:rPr>
          <w:color w:val="EE0000"/>
          <w:sz w:val="24"/>
          <w:szCs w:val="24"/>
        </w:rPr>
        <w:t xml:space="preserve"> (öffentliche Trunkenheit):</w:t>
      </w:r>
      <w:r w:rsidR="00CA09DA">
        <w:rPr>
          <w:color w:val="EE0000"/>
          <w:sz w:val="24"/>
          <w:szCs w:val="24"/>
        </w:rPr>
        <w:t>1511; 15,63 %</w:t>
      </w:r>
      <w:r w:rsidR="007B73B1">
        <w:rPr>
          <w:color w:val="EE0000"/>
          <w:sz w:val="24"/>
          <w:szCs w:val="24"/>
        </w:rPr>
        <w:br/>
      </w:r>
      <w:r w:rsidR="00CA09DA">
        <w:rPr>
          <w:color w:val="EE0000"/>
          <w:sz w:val="24"/>
          <w:szCs w:val="24"/>
        </w:rPr>
        <w:t>Homicide (Tötungsdelikte): 1129; 11,68 %</w:t>
      </w:r>
      <w:r w:rsidR="00CA09DA">
        <w:rPr>
          <w:color w:val="EE0000"/>
          <w:sz w:val="24"/>
          <w:szCs w:val="24"/>
        </w:rPr>
        <w:br/>
        <w:t>Family Abuse (häusliche Gewalt): 646; 6,68 %</w:t>
      </w:r>
      <w:r w:rsidR="00CA09DA">
        <w:rPr>
          <w:color w:val="EE0000"/>
          <w:sz w:val="24"/>
          <w:szCs w:val="24"/>
        </w:rPr>
        <w:br/>
        <w:t>Gambling (Glücksspiel): 307; 3,18 %</w:t>
      </w:r>
    </w:p>
    <w:p w14:paraId="3E8CBE8B" w14:textId="77777777" w:rsidR="00E3296E" w:rsidRDefault="00E3296E" w:rsidP="00383CBB">
      <w:pPr>
        <w:rPr>
          <w:b/>
          <w:bCs/>
          <w:sz w:val="24"/>
          <w:szCs w:val="24"/>
        </w:rPr>
      </w:pPr>
    </w:p>
    <w:p w14:paraId="3F04E0FD" w14:textId="77777777" w:rsidR="00E3296E" w:rsidRDefault="00E3296E" w:rsidP="00383CBB">
      <w:pPr>
        <w:rPr>
          <w:b/>
          <w:bCs/>
          <w:sz w:val="24"/>
          <w:szCs w:val="24"/>
        </w:rPr>
      </w:pPr>
    </w:p>
    <w:p w14:paraId="3A69E6CB" w14:textId="77777777" w:rsidR="00E3296E" w:rsidRDefault="00E3296E" w:rsidP="00383CBB">
      <w:pPr>
        <w:rPr>
          <w:b/>
          <w:bCs/>
          <w:sz w:val="24"/>
          <w:szCs w:val="24"/>
        </w:rPr>
      </w:pPr>
    </w:p>
    <w:p w14:paraId="0A0A6A51" w14:textId="77777777" w:rsidR="00E3296E" w:rsidRDefault="00E3296E" w:rsidP="00383CBB">
      <w:pPr>
        <w:rPr>
          <w:b/>
          <w:bCs/>
          <w:sz w:val="24"/>
          <w:szCs w:val="24"/>
        </w:rPr>
      </w:pPr>
    </w:p>
    <w:p w14:paraId="3A4272E4" w14:textId="0BC7C62D" w:rsidR="00CF61DA" w:rsidRDefault="00BB2FC7" w:rsidP="00383CB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F61DA">
        <w:rPr>
          <w:b/>
          <w:bCs/>
          <w:sz w:val="24"/>
          <w:szCs w:val="24"/>
        </w:rPr>
        <w:t xml:space="preserve">. </w:t>
      </w:r>
      <w:r w:rsidR="00CF61DA">
        <w:rPr>
          <w:sz w:val="24"/>
          <w:szCs w:val="24"/>
        </w:rPr>
        <w:t>Setzen Sie das Widget „</w:t>
      </w:r>
      <w:proofErr w:type="spellStart"/>
      <w:r w:rsidR="00CF61DA">
        <w:rPr>
          <w:sz w:val="24"/>
          <w:szCs w:val="24"/>
        </w:rPr>
        <w:t>Scatter</w:t>
      </w:r>
      <w:proofErr w:type="spellEnd"/>
      <w:r w:rsidR="00CF61DA">
        <w:rPr>
          <w:sz w:val="24"/>
          <w:szCs w:val="24"/>
        </w:rPr>
        <w:t xml:space="preserve"> Plot“ (Streudiagramm) ein, um </w:t>
      </w:r>
      <w:r w:rsidR="00E00ED0">
        <w:rPr>
          <w:sz w:val="24"/>
          <w:szCs w:val="24"/>
        </w:rPr>
        <w:t xml:space="preserve">sich </w:t>
      </w:r>
      <w:r w:rsidR="00CF61DA">
        <w:rPr>
          <w:sz w:val="24"/>
          <w:szCs w:val="24"/>
        </w:rPr>
        <w:t xml:space="preserve">die Verteilung der Gesetzesverstöße </w:t>
      </w:r>
      <w:r w:rsidR="00E00ED0">
        <w:rPr>
          <w:sz w:val="24"/>
          <w:szCs w:val="24"/>
        </w:rPr>
        <w:t xml:space="preserve">im Stadtgebiet </w:t>
      </w:r>
      <w:r w:rsidR="0061189B">
        <w:rPr>
          <w:sz w:val="24"/>
          <w:szCs w:val="24"/>
        </w:rPr>
        <w:t xml:space="preserve">(Ortsangabe aus Längen- und Breitengrad) </w:t>
      </w:r>
      <w:r w:rsidR="00E00ED0">
        <w:rPr>
          <w:sz w:val="24"/>
          <w:szCs w:val="24"/>
        </w:rPr>
        <w:t>anzeigen zu lassen</w:t>
      </w:r>
      <w:r w:rsidR="00606D83">
        <w:rPr>
          <w:sz w:val="24"/>
          <w:szCs w:val="24"/>
        </w:rPr>
        <w:t xml:space="preserve">. Nehmen Sie dafür </w:t>
      </w:r>
      <w:r w:rsidR="0061189B">
        <w:rPr>
          <w:sz w:val="24"/>
          <w:szCs w:val="24"/>
        </w:rPr>
        <w:t xml:space="preserve">die unten abgebildeten </w:t>
      </w:r>
      <w:r w:rsidR="00606D83">
        <w:rPr>
          <w:sz w:val="24"/>
          <w:szCs w:val="24"/>
        </w:rPr>
        <w:t>Einstellungen des Widgets vor</w:t>
      </w:r>
      <w:r w:rsidR="0061189B">
        <w:rPr>
          <w:sz w:val="24"/>
          <w:szCs w:val="24"/>
        </w:rPr>
        <w:t xml:space="preserve"> und interpretieren Sie das Streudiagramm.</w:t>
      </w:r>
    </w:p>
    <w:p w14:paraId="54F2BD87" w14:textId="3F816F33" w:rsidR="00606D83" w:rsidRDefault="0061189B" w:rsidP="00606D83">
      <w:pPr>
        <w:tabs>
          <w:tab w:val="left" w:pos="4111"/>
        </w:tabs>
        <w:rPr>
          <w:sz w:val="24"/>
          <w:szCs w:val="24"/>
        </w:rPr>
      </w:pPr>
      <w:r w:rsidRPr="00606D8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E0506A" wp14:editId="5C4F91B3">
            <wp:simplePos x="0" y="0"/>
            <wp:positionH relativeFrom="column">
              <wp:posOffset>47353</wp:posOffset>
            </wp:positionH>
            <wp:positionV relativeFrom="paragraph">
              <wp:posOffset>25944</wp:posOffset>
            </wp:positionV>
            <wp:extent cx="1920240" cy="4541520"/>
            <wp:effectExtent l="0" t="0" r="3810" b="0"/>
            <wp:wrapNone/>
            <wp:docPr id="21330427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4276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D83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</w:t>
      </w:r>
      <w:r w:rsidR="00606D83">
        <w:rPr>
          <w:sz w:val="24"/>
          <w:szCs w:val="24"/>
        </w:rPr>
        <w:tab/>
      </w:r>
    </w:p>
    <w:p w14:paraId="634A6DCA" w14:textId="19A2B481" w:rsidR="00606D83" w:rsidRPr="0061189B" w:rsidRDefault="0061189B" w:rsidP="0061189B">
      <w:pPr>
        <w:tabs>
          <w:tab w:val="left" w:pos="3686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EE0000"/>
          <w:sz w:val="24"/>
          <w:szCs w:val="24"/>
        </w:rPr>
        <w:t xml:space="preserve">Es sind einzelne Häufungen bestimmter </w:t>
      </w:r>
      <w:r>
        <w:rPr>
          <w:color w:val="EE0000"/>
          <w:sz w:val="24"/>
          <w:szCs w:val="24"/>
        </w:rPr>
        <w:br/>
        <w:t xml:space="preserve">                                </w:t>
      </w:r>
      <w:r>
        <w:rPr>
          <w:color w:val="EE0000"/>
          <w:sz w:val="24"/>
          <w:szCs w:val="24"/>
        </w:rPr>
        <w:tab/>
        <w:t>Verbrechensarten in bestimmten Stadt</w:t>
      </w:r>
      <w:r w:rsidR="00BB2FC7">
        <w:rPr>
          <w:color w:val="EE0000"/>
          <w:sz w:val="24"/>
          <w:szCs w:val="24"/>
        </w:rPr>
        <w:t>bereichen</w:t>
      </w:r>
      <w:r>
        <w:rPr>
          <w:color w:val="EE0000"/>
          <w:sz w:val="24"/>
          <w:szCs w:val="24"/>
        </w:rPr>
        <w:t xml:space="preserve"> zu </w:t>
      </w:r>
      <w:r>
        <w:rPr>
          <w:color w:val="EE0000"/>
          <w:sz w:val="24"/>
          <w:szCs w:val="24"/>
        </w:rPr>
        <w:br/>
        <w:t xml:space="preserve">                                                                    erkennen</w:t>
      </w:r>
      <w:r w:rsidR="00BB2FC7">
        <w:rPr>
          <w:color w:val="EE0000"/>
          <w:sz w:val="24"/>
          <w:szCs w:val="24"/>
        </w:rPr>
        <w:t>,</w:t>
      </w:r>
      <w:r>
        <w:rPr>
          <w:color w:val="EE0000"/>
          <w:sz w:val="24"/>
          <w:szCs w:val="24"/>
        </w:rPr>
        <w:t xml:space="preserve"> wie öffentliche Trunkenheit</w:t>
      </w:r>
      <w:r w:rsidR="00BB2FC7">
        <w:rPr>
          <w:color w:val="EE0000"/>
          <w:sz w:val="24"/>
          <w:szCs w:val="24"/>
        </w:rPr>
        <w:t xml:space="preserve">, </w:t>
      </w:r>
      <w:r>
        <w:rPr>
          <w:color w:val="EE0000"/>
          <w:sz w:val="24"/>
          <w:szCs w:val="24"/>
        </w:rPr>
        <w:t>Glücksspiel</w:t>
      </w:r>
      <w:r w:rsidR="00BB2FC7">
        <w:rPr>
          <w:color w:val="EE0000"/>
          <w:sz w:val="24"/>
          <w:szCs w:val="24"/>
        </w:rPr>
        <w:br/>
        <w:t xml:space="preserve"> </w:t>
      </w:r>
      <w:r w:rsidR="00BB2FC7">
        <w:rPr>
          <w:color w:val="EE0000"/>
          <w:sz w:val="24"/>
          <w:szCs w:val="24"/>
        </w:rPr>
        <w:tab/>
        <w:t>oder Prostitution</w:t>
      </w:r>
      <w:r>
        <w:rPr>
          <w:color w:val="EE0000"/>
          <w:sz w:val="24"/>
          <w:szCs w:val="24"/>
        </w:rPr>
        <w:t>.</w:t>
      </w:r>
      <w:r>
        <w:rPr>
          <w:color w:val="EE0000"/>
          <w:sz w:val="24"/>
          <w:szCs w:val="24"/>
        </w:rPr>
        <w:br/>
        <w:t xml:space="preserve"> </w:t>
      </w:r>
      <w:r>
        <w:rPr>
          <w:color w:val="EE0000"/>
          <w:sz w:val="24"/>
          <w:szCs w:val="24"/>
        </w:rPr>
        <w:tab/>
        <w:t>Es liegen allerdings viele Datenpunkte über</w:t>
      </w:r>
      <w:r w:rsidR="00BB2FC7">
        <w:rPr>
          <w:color w:val="EE0000"/>
          <w:sz w:val="24"/>
          <w:szCs w:val="24"/>
        </w:rPr>
        <w:t xml:space="preserve">- und dicht </w:t>
      </w:r>
      <w:r w:rsidR="00BB2FC7">
        <w:rPr>
          <w:color w:val="EE0000"/>
          <w:sz w:val="24"/>
          <w:szCs w:val="24"/>
        </w:rPr>
        <w:br/>
        <w:t xml:space="preserve"> </w:t>
      </w:r>
      <w:r w:rsidR="00BB2FC7">
        <w:rPr>
          <w:color w:val="EE0000"/>
          <w:sz w:val="24"/>
          <w:szCs w:val="24"/>
        </w:rPr>
        <w:tab/>
        <w:t xml:space="preserve">nebeneinander, so dass eine genauere Interpretation </w:t>
      </w:r>
      <w:r w:rsidR="00BB2FC7">
        <w:rPr>
          <w:color w:val="EE0000"/>
          <w:sz w:val="24"/>
          <w:szCs w:val="24"/>
        </w:rPr>
        <w:br/>
        <w:t xml:space="preserve"> </w:t>
      </w:r>
      <w:r w:rsidR="00BB2FC7">
        <w:rPr>
          <w:color w:val="EE0000"/>
          <w:sz w:val="24"/>
          <w:szCs w:val="24"/>
        </w:rPr>
        <w:tab/>
        <w:t xml:space="preserve">schwer vorzunehmen ist. </w:t>
      </w:r>
      <w:r>
        <w:rPr>
          <w:color w:val="EE0000"/>
          <w:sz w:val="24"/>
          <w:szCs w:val="24"/>
        </w:rPr>
        <w:br/>
        <w:t xml:space="preserve"> </w:t>
      </w:r>
    </w:p>
    <w:p w14:paraId="32A2FFB9" w14:textId="77777777" w:rsidR="00606D83" w:rsidRPr="00CF61DA" w:rsidRDefault="00606D83" w:rsidP="00383CBB">
      <w:pPr>
        <w:rPr>
          <w:sz w:val="24"/>
          <w:szCs w:val="24"/>
        </w:rPr>
      </w:pPr>
    </w:p>
    <w:p w14:paraId="2508C959" w14:textId="77777777" w:rsidR="003B08E8" w:rsidRDefault="003B08E8" w:rsidP="00383CBB">
      <w:pPr>
        <w:rPr>
          <w:sz w:val="24"/>
          <w:szCs w:val="24"/>
        </w:rPr>
      </w:pPr>
    </w:p>
    <w:p w14:paraId="71C75F6E" w14:textId="77777777" w:rsidR="003B08E8" w:rsidRPr="00BD4CD4" w:rsidRDefault="003B08E8" w:rsidP="00383CBB">
      <w:pPr>
        <w:rPr>
          <w:sz w:val="24"/>
          <w:szCs w:val="24"/>
        </w:rPr>
      </w:pPr>
    </w:p>
    <w:p w14:paraId="66BD196B" w14:textId="703F2B78" w:rsidR="00BA7A1D" w:rsidRDefault="00BB2FC7">
      <w:pPr>
        <w:rPr>
          <w:sz w:val="24"/>
          <w:szCs w:val="24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bCs/>
          <w:sz w:val="24"/>
          <w:szCs w:val="24"/>
        </w:rPr>
        <w:t xml:space="preserve">7. Für Schnelle: </w:t>
      </w:r>
      <w:r w:rsidR="00E444DC" w:rsidRPr="00E444DC">
        <w:rPr>
          <w:sz w:val="24"/>
          <w:szCs w:val="24"/>
        </w:rPr>
        <w:t>Sie können</w:t>
      </w:r>
      <w:r w:rsidR="00E444DC">
        <w:rPr>
          <w:b/>
          <w:bCs/>
          <w:sz w:val="24"/>
          <w:szCs w:val="24"/>
        </w:rPr>
        <w:t xml:space="preserve"> </w:t>
      </w:r>
      <w:r w:rsidR="00E444DC">
        <w:rPr>
          <w:sz w:val="24"/>
          <w:szCs w:val="24"/>
        </w:rPr>
        <w:t>Streudiagramme auch für eine einzelne Verbrechensart erstellen, indem Sie im Widget „Data Table“ eine einzelne Verbrechensart auswählen und danach mit einem zweiten „</w:t>
      </w:r>
      <w:proofErr w:type="spellStart"/>
      <w:r w:rsidR="00E444DC">
        <w:rPr>
          <w:sz w:val="24"/>
          <w:szCs w:val="24"/>
        </w:rPr>
        <w:t>Scatter</w:t>
      </w:r>
      <w:proofErr w:type="spellEnd"/>
      <w:r w:rsidR="00E444DC">
        <w:rPr>
          <w:sz w:val="24"/>
          <w:szCs w:val="24"/>
        </w:rPr>
        <w:t xml:space="preserve"> Plot“-Widget verbinden.  </w:t>
      </w:r>
      <w:r w:rsidR="00E444DC">
        <w:rPr>
          <w:sz w:val="24"/>
          <w:szCs w:val="24"/>
        </w:rPr>
        <w:br/>
        <w:t xml:space="preserve">Versuchen Sie es beispielsweise bei „Public </w:t>
      </w:r>
      <w:proofErr w:type="spellStart"/>
      <w:r w:rsidR="00E444DC">
        <w:rPr>
          <w:sz w:val="24"/>
          <w:szCs w:val="24"/>
        </w:rPr>
        <w:t>Drunkenness</w:t>
      </w:r>
      <w:proofErr w:type="spellEnd"/>
      <w:r w:rsidR="00E444DC">
        <w:rPr>
          <w:sz w:val="24"/>
          <w:szCs w:val="24"/>
        </w:rPr>
        <w:t>“ und „Prostitution“ und interpretieren Sie nun die einzelnen Streudiagramme.</w:t>
      </w:r>
    </w:p>
    <w:p w14:paraId="6870B0FE" w14:textId="70D1F974" w:rsidR="00E444DC" w:rsidRPr="00747858" w:rsidRDefault="00747858">
      <w:pPr>
        <w:rPr>
          <w:b/>
          <w:bCs/>
          <w:sz w:val="24"/>
          <w:szCs w:val="24"/>
        </w:rPr>
      </w:pPr>
      <w:r w:rsidRPr="00747858">
        <w:rPr>
          <w:b/>
          <w:bCs/>
          <w:sz w:val="24"/>
          <w:szCs w:val="24"/>
        </w:rPr>
        <w:t>Aufgabenteil 2:</w:t>
      </w:r>
      <w:r>
        <w:rPr>
          <w:b/>
          <w:bCs/>
          <w:sz w:val="24"/>
          <w:szCs w:val="24"/>
        </w:rPr>
        <w:t xml:space="preserve"> Klassifikatoren einsetzen, vergleichen und überprüfen</w:t>
      </w:r>
    </w:p>
    <w:p w14:paraId="16D6DBA2" w14:textId="78CE14FD" w:rsidR="00380F7A" w:rsidRDefault="00430FB2">
      <w:pPr>
        <w:rPr>
          <w:sz w:val="24"/>
          <w:szCs w:val="24"/>
        </w:rPr>
      </w:pPr>
      <w:r w:rsidRPr="00430FB2">
        <w:rPr>
          <w:b/>
          <w:bCs/>
          <w:sz w:val="24"/>
          <w:szCs w:val="24"/>
        </w:rPr>
        <w:t xml:space="preserve">8. </w:t>
      </w:r>
      <w:r w:rsidR="00380F7A" w:rsidRPr="00CE38D0">
        <w:rPr>
          <w:sz w:val="24"/>
          <w:szCs w:val="24"/>
        </w:rPr>
        <w:t>L</w:t>
      </w:r>
      <w:r w:rsidR="00380F7A">
        <w:rPr>
          <w:sz w:val="24"/>
          <w:szCs w:val="24"/>
        </w:rPr>
        <w:t xml:space="preserve">esen </w:t>
      </w:r>
      <w:r w:rsidR="00380F7A" w:rsidRPr="00CE38D0">
        <w:rPr>
          <w:sz w:val="24"/>
          <w:szCs w:val="24"/>
        </w:rPr>
        <w:t xml:space="preserve">Sie den Datensatz </w:t>
      </w:r>
      <w:r w:rsidR="00380F7A">
        <w:rPr>
          <w:sz w:val="24"/>
          <w:szCs w:val="24"/>
        </w:rPr>
        <w:t>„</w:t>
      </w:r>
      <w:proofErr w:type="spellStart"/>
      <w:r w:rsidR="00380F7A">
        <w:rPr>
          <w:sz w:val="24"/>
          <w:szCs w:val="24"/>
        </w:rPr>
        <w:t>Philadelphia_crime_bearbeitet</w:t>
      </w:r>
      <w:proofErr w:type="spellEnd"/>
      <w:r w:rsidR="00380F7A">
        <w:rPr>
          <w:sz w:val="24"/>
          <w:szCs w:val="24"/>
        </w:rPr>
        <w:t>“ in ein zweites „</w:t>
      </w:r>
      <w:r w:rsidR="005C2D6B">
        <w:rPr>
          <w:sz w:val="24"/>
          <w:szCs w:val="24"/>
        </w:rPr>
        <w:t>F</w:t>
      </w:r>
      <w:r w:rsidR="00380F7A">
        <w:rPr>
          <w:sz w:val="24"/>
          <w:szCs w:val="24"/>
        </w:rPr>
        <w:t>ile“-Widget auf der gleichen Benutzeroberfläche ein. Öffnen sie das „</w:t>
      </w:r>
      <w:r w:rsidR="005C2D6B">
        <w:rPr>
          <w:sz w:val="24"/>
          <w:szCs w:val="24"/>
        </w:rPr>
        <w:t>F</w:t>
      </w:r>
      <w:r w:rsidR="00380F7A">
        <w:rPr>
          <w:sz w:val="24"/>
          <w:szCs w:val="24"/>
        </w:rPr>
        <w:t>ile“-Widget per Doppelklick und entfernen Sie im Date</w:t>
      </w:r>
      <w:r w:rsidR="005C2D6B">
        <w:rPr>
          <w:sz w:val="24"/>
          <w:szCs w:val="24"/>
        </w:rPr>
        <w:t>n</w:t>
      </w:r>
      <w:r w:rsidR="00380F7A">
        <w:rPr>
          <w:sz w:val="24"/>
          <w:szCs w:val="24"/>
        </w:rPr>
        <w:t xml:space="preserve">satz das Merkmal Datumsangeben. Dazu wählen Sie für das </w:t>
      </w:r>
      <w:r w:rsidR="00380F7A">
        <w:rPr>
          <w:sz w:val="24"/>
          <w:szCs w:val="24"/>
        </w:rPr>
        <w:br/>
        <w:t>Merkmal 1 (</w:t>
      </w:r>
      <w:proofErr w:type="spellStart"/>
      <w:r w:rsidR="00380F7A">
        <w:rPr>
          <w:sz w:val="24"/>
          <w:szCs w:val="24"/>
        </w:rPr>
        <w:t>name</w:t>
      </w:r>
      <w:proofErr w:type="spellEnd"/>
      <w:r w:rsidR="00380F7A">
        <w:rPr>
          <w:sz w:val="24"/>
          <w:szCs w:val="24"/>
        </w:rPr>
        <w:t xml:space="preserve">: Date) bei „Role“ </w:t>
      </w:r>
      <w:proofErr w:type="spellStart"/>
      <w:r w:rsidR="00380F7A">
        <w:rPr>
          <w:b/>
          <w:bCs/>
          <w:sz w:val="24"/>
          <w:szCs w:val="24"/>
        </w:rPr>
        <w:t>skip</w:t>
      </w:r>
      <w:proofErr w:type="spellEnd"/>
      <w:r w:rsidR="00380F7A">
        <w:rPr>
          <w:b/>
          <w:bCs/>
          <w:sz w:val="24"/>
          <w:szCs w:val="24"/>
        </w:rPr>
        <w:t xml:space="preserve"> </w:t>
      </w:r>
      <w:r w:rsidR="00380F7A">
        <w:rPr>
          <w:sz w:val="24"/>
          <w:szCs w:val="24"/>
        </w:rPr>
        <w:t xml:space="preserve">aus. </w:t>
      </w:r>
    </w:p>
    <w:p w14:paraId="54600EC2" w14:textId="346D90DB" w:rsidR="001F6939" w:rsidRDefault="001F6939" w:rsidP="00380F7A">
      <w:pPr>
        <w:tabs>
          <w:tab w:val="num" w:pos="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AF327" wp14:editId="2B9C6896">
                <wp:simplePos x="0" y="0"/>
                <wp:positionH relativeFrom="column">
                  <wp:posOffset>-73627</wp:posOffset>
                </wp:positionH>
                <wp:positionV relativeFrom="paragraph">
                  <wp:posOffset>266834</wp:posOffset>
                </wp:positionV>
                <wp:extent cx="1612232" cy="172452"/>
                <wp:effectExtent l="0" t="0" r="26670" b="18415"/>
                <wp:wrapNone/>
                <wp:docPr id="3555688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32" cy="172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C1B24" id="Rechteck 1" o:spid="_x0000_s1026" style="position:absolute;margin-left:-5.8pt;margin-top:21pt;width:126.95pt;height:1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" filled="f" strokecolor="#e00" strokeweight="1pt"/>
            </w:pict>
          </mc:Fallback>
        </mc:AlternateContent>
      </w:r>
      <w:r w:rsidRPr="00380F7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AF4A91" wp14:editId="13FC236C">
            <wp:simplePos x="0" y="0"/>
            <wp:positionH relativeFrom="column">
              <wp:posOffset>-41910</wp:posOffset>
            </wp:positionH>
            <wp:positionV relativeFrom="paragraph">
              <wp:posOffset>14170</wp:posOffset>
            </wp:positionV>
            <wp:extent cx="2484967" cy="1176126"/>
            <wp:effectExtent l="0" t="0" r="0" b="5080"/>
            <wp:wrapNone/>
            <wp:docPr id="21027318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3186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967" cy="1176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DC2D0" w14:textId="028482BB" w:rsidR="001F6939" w:rsidRDefault="001F6939" w:rsidP="00380F7A">
      <w:pPr>
        <w:tabs>
          <w:tab w:val="num" w:pos="0"/>
        </w:tabs>
        <w:rPr>
          <w:sz w:val="24"/>
          <w:szCs w:val="24"/>
        </w:rPr>
      </w:pPr>
    </w:p>
    <w:p w14:paraId="32C05272" w14:textId="53AA7D39" w:rsidR="001F6939" w:rsidRDefault="001F6939" w:rsidP="00380F7A">
      <w:pPr>
        <w:tabs>
          <w:tab w:val="num" w:pos="0"/>
        </w:tabs>
        <w:rPr>
          <w:sz w:val="24"/>
          <w:szCs w:val="24"/>
        </w:rPr>
      </w:pPr>
    </w:p>
    <w:p w14:paraId="586554F3" w14:textId="312E7B37" w:rsidR="001F6939" w:rsidRDefault="001F6939" w:rsidP="00380F7A">
      <w:pPr>
        <w:tabs>
          <w:tab w:val="num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8.1 </w:t>
      </w:r>
      <w:r w:rsidR="00380F7A">
        <w:rPr>
          <w:sz w:val="24"/>
          <w:szCs w:val="24"/>
        </w:rPr>
        <w:t>Erstellen Sie</w:t>
      </w:r>
      <w:r w:rsidR="002F51AB">
        <w:rPr>
          <w:sz w:val="24"/>
          <w:szCs w:val="24"/>
        </w:rPr>
        <w:t xml:space="preserve"> nun</w:t>
      </w:r>
      <w:r w:rsidR="00380F7A">
        <w:rPr>
          <w:sz w:val="24"/>
          <w:szCs w:val="24"/>
        </w:rPr>
        <w:t xml:space="preserve"> zwei Klassifikatoren zur Vorhersage</w:t>
      </w:r>
      <w:r w:rsidR="002F51AB">
        <w:rPr>
          <w:sz w:val="24"/>
          <w:szCs w:val="24"/>
        </w:rPr>
        <w:t xml:space="preserve">. Nutzen Sie hierfür die </w:t>
      </w:r>
      <w:proofErr w:type="gramStart"/>
      <w:r w:rsidR="002F51AB">
        <w:rPr>
          <w:sz w:val="24"/>
          <w:szCs w:val="24"/>
        </w:rPr>
        <w:t xml:space="preserve">Widgets </w:t>
      </w:r>
      <w:r w:rsidR="00380F7A">
        <w:rPr>
          <w:sz w:val="24"/>
          <w:szCs w:val="24"/>
        </w:rPr>
        <w:t xml:space="preserve"> „</w:t>
      </w:r>
      <w:proofErr w:type="gramEnd"/>
      <w:r w:rsidR="00380F7A">
        <w:rPr>
          <w:sz w:val="24"/>
          <w:szCs w:val="24"/>
        </w:rPr>
        <w:t>Test and score“ und „</w:t>
      </w:r>
      <w:proofErr w:type="spellStart"/>
      <w:r>
        <w:rPr>
          <w:sz w:val="24"/>
          <w:szCs w:val="24"/>
        </w:rPr>
        <w:t>Confusion</w:t>
      </w:r>
      <w:proofErr w:type="spellEnd"/>
      <w:r>
        <w:rPr>
          <w:sz w:val="24"/>
          <w:szCs w:val="24"/>
        </w:rPr>
        <w:t xml:space="preserve"> Matrix</w:t>
      </w:r>
      <w:r w:rsidR="00380F7A">
        <w:rPr>
          <w:sz w:val="24"/>
          <w:szCs w:val="24"/>
        </w:rPr>
        <w:t xml:space="preserve">“. </w:t>
      </w:r>
    </w:p>
    <w:p w14:paraId="10751193" w14:textId="57494CDB" w:rsidR="00380F7A" w:rsidRDefault="001F6939" w:rsidP="00380F7A">
      <w:pPr>
        <w:tabs>
          <w:tab w:val="num" w:pos="0"/>
        </w:tabs>
        <w:rPr>
          <w:sz w:val="24"/>
          <w:szCs w:val="24"/>
        </w:rPr>
      </w:pPr>
      <w:r w:rsidRPr="001F6939">
        <w:rPr>
          <w:b/>
          <w:bCs/>
          <w:sz w:val="24"/>
          <w:szCs w:val="24"/>
        </w:rPr>
        <w:t>Tipp</w:t>
      </w:r>
      <w:r w:rsidR="00514346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:</w:t>
      </w:r>
      <w:r w:rsidR="00380F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80F7A">
        <w:rPr>
          <w:sz w:val="24"/>
          <w:szCs w:val="24"/>
        </w:rPr>
        <w:t xml:space="preserve">Begrenzen Sie im </w:t>
      </w:r>
      <w:r>
        <w:rPr>
          <w:sz w:val="24"/>
          <w:szCs w:val="24"/>
        </w:rPr>
        <w:t>W</w:t>
      </w:r>
      <w:r w:rsidR="00380F7A">
        <w:rPr>
          <w:sz w:val="24"/>
          <w:szCs w:val="24"/>
        </w:rPr>
        <w:t>idget</w:t>
      </w:r>
      <w:r>
        <w:rPr>
          <w:sz w:val="24"/>
          <w:szCs w:val="24"/>
        </w:rPr>
        <w:t xml:space="preserve"> „</w:t>
      </w:r>
      <w:r w:rsidR="005C2D6B">
        <w:rPr>
          <w:sz w:val="24"/>
          <w:szCs w:val="24"/>
        </w:rPr>
        <w:t>T</w:t>
      </w:r>
      <w:r>
        <w:rPr>
          <w:sz w:val="24"/>
          <w:szCs w:val="24"/>
        </w:rPr>
        <w:t>ree“</w:t>
      </w:r>
      <w:r w:rsidR="00380F7A">
        <w:rPr>
          <w:sz w:val="24"/>
          <w:szCs w:val="24"/>
        </w:rPr>
        <w:t xml:space="preserve"> die Baumtiefe (bei: </w:t>
      </w:r>
      <w:proofErr w:type="spellStart"/>
      <w:r w:rsidR="00380F7A">
        <w:rPr>
          <w:sz w:val="24"/>
          <w:szCs w:val="24"/>
        </w:rPr>
        <w:t>limit</w:t>
      </w:r>
      <w:proofErr w:type="spellEnd"/>
      <w:r w:rsidR="00380F7A">
        <w:rPr>
          <w:sz w:val="24"/>
          <w:szCs w:val="24"/>
        </w:rPr>
        <w:t xml:space="preserve"> max. </w:t>
      </w:r>
      <w:proofErr w:type="spellStart"/>
      <w:r w:rsidR="00380F7A">
        <w:rPr>
          <w:sz w:val="24"/>
          <w:szCs w:val="24"/>
        </w:rPr>
        <w:t>tree</w:t>
      </w:r>
      <w:proofErr w:type="spellEnd"/>
      <w:r w:rsidR="00380F7A">
        <w:rPr>
          <w:sz w:val="24"/>
          <w:szCs w:val="24"/>
        </w:rPr>
        <w:t xml:space="preserve"> </w:t>
      </w:r>
      <w:proofErr w:type="spellStart"/>
      <w:r w:rsidR="00380F7A">
        <w:rPr>
          <w:sz w:val="24"/>
          <w:szCs w:val="24"/>
        </w:rPr>
        <w:t>depth</w:t>
      </w:r>
      <w:proofErr w:type="spellEnd"/>
      <w:r w:rsidR="00380F7A">
        <w:rPr>
          <w:sz w:val="24"/>
          <w:szCs w:val="24"/>
        </w:rPr>
        <w:t xml:space="preserve">) auf </w:t>
      </w:r>
      <w:r w:rsidR="00A0122B">
        <w:rPr>
          <w:sz w:val="24"/>
          <w:szCs w:val="24"/>
        </w:rPr>
        <w:t>9</w:t>
      </w:r>
      <w:r w:rsidR="00380F7A">
        <w:rPr>
          <w:sz w:val="24"/>
          <w:szCs w:val="24"/>
        </w:rPr>
        <w:t xml:space="preserve">, um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        </w:t>
      </w:r>
      <w:r w:rsidR="0051434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Rechenzeit </w:t>
      </w:r>
      <w:r w:rsidR="00514346">
        <w:rPr>
          <w:sz w:val="24"/>
          <w:szCs w:val="24"/>
        </w:rPr>
        <w:t>zu begrenzen</w:t>
      </w:r>
      <w:r w:rsidR="00A0122B">
        <w:rPr>
          <w:sz w:val="24"/>
          <w:szCs w:val="24"/>
        </w:rPr>
        <w:t xml:space="preserve">. Es ergibt sich ein </w:t>
      </w:r>
      <w:proofErr w:type="gramStart"/>
      <w:r w:rsidR="00A0122B">
        <w:rPr>
          <w:sz w:val="24"/>
          <w:szCs w:val="24"/>
        </w:rPr>
        <w:t>ziemlich unübersichtlicher</w:t>
      </w:r>
      <w:proofErr w:type="gramEnd"/>
      <w:r w:rsidR="00A0122B">
        <w:rPr>
          <w:sz w:val="24"/>
          <w:szCs w:val="24"/>
        </w:rPr>
        <w:t xml:space="preserve"> Baum</w:t>
      </w:r>
      <w:r w:rsidR="00EF75A8">
        <w:rPr>
          <w:sz w:val="24"/>
          <w:szCs w:val="24"/>
        </w:rPr>
        <w:t xml:space="preserve">, der aber </w:t>
      </w:r>
      <w:r w:rsidR="00EF75A8">
        <w:rPr>
          <w:sz w:val="24"/>
          <w:szCs w:val="24"/>
        </w:rPr>
        <w:br/>
        <w:t xml:space="preserve">             später gebraucht wird.</w:t>
      </w:r>
      <w:r w:rsidR="00380F7A"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 xml:space="preserve">  </w:t>
      </w:r>
      <w:r w:rsidR="00514346">
        <w:rPr>
          <w:sz w:val="24"/>
          <w:szCs w:val="24"/>
        </w:rPr>
        <w:t xml:space="preserve">  </w:t>
      </w:r>
      <w:r w:rsidR="00380F7A">
        <w:rPr>
          <w:sz w:val="24"/>
          <w:szCs w:val="24"/>
        </w:rPr>
        <w:t xml:space="preserve">Legen Sie beim </w:t>
      </w:r>
      <w:proofErr w:type="spellStart"/>
      <w:r w:rsidR="00380F7A">
        <w:rPr>
          <w:sz w:val="24"/>
          <w:szCs w:val="24"/>
        </w:rPr>
        <w:t>kNN</w:t>
      </w:r>
      <w:proofErr w:type="spellEnd"/>
      <w:r w:rsidR="00380F7A">
        <w:rPr>
          <w:sz w:val="24"/>
          <w:szCs w:val="24"/>
        </w:rPr>
        <w:t xml:space="preserve"> die Anzahl nächsten Nachbarn auf 5 fest. </w:t>
      </w:r>
      <w:r w:rsidR="00514346">
        <w:rPr>
          <w:sz w:val="24"/>
          <w:szCs w:val="24"/>
        </w:rPr>
        <w:br/>
        <w:t xml:space="preserve">             Verwenden Sie zum Testen der Klassifikatoren im Wi</w:t>
      </w:r>
      <w:r w:rsidR="00EF75A8">
        <w:rPr>
          <w:sz w:val="24"/>
          <w:szCs w:val="24"/>
        </w:rPr>
        <w:t>d</w:t>
      </w:r>
      <w:r w:rsidR="00514346">
        <w:rPr>
          <w:sz w:val="24"/>
          <w:szCs w:val="24"/>
        </w:rPr>
        <w:t>get „</w:t>
      </w:r>
      <w:r w:rsidR="005C2D6B">
        <w:rPr>
          <w:sz w:val="24"/>
          <w:szCs w:val="24"/>
        </w:rPr>
        <w:t>T</w:t>
      </w:r>
      <w:r w:rsidR="00514346">
        <w:rPr>
          <w:sz w:val="24"/>
          <w:szCs w:val="24"/>
        </w:rPr>
        <w:t xml:space="preserve">est &amp; </w:t>
      </w:r>
      <w:r w:rsidR="005C2D6B">
        <w:rPr>
          <w:sz w:val="24"/>
          <w:szCs w:val="24"/>
        </w:rPr>
        <w:t>S</w:t>
      </w:r>
      <w:r w:rsidR="00514346">
        <w:rPr>
          <w:sz w:val="24"/>
          <w:szCs w:val="24"/>
        </w:rPr>
        <w:t xml:space="preserve">core“ die Methode </w:t>
      </w:r>
      <w:r w:rsidR="00514346">
        <w:rPr>
          <w:sz w:val="24"/>
          <w:szCs w:val="24"/>
        </w:rPr>
        <w:br/>
        <w:t xml:space="preserve">         </w:t>
      </w:r>
      <w:proofErr w:type="gramStart"/>
      <w:r w:rsidR="00514346">
        <w:rPr>
          <w:sz w:val="24"/>
          <w:szCs w:val="24"/>
        </w:rPr>
        <w:t xml:space="preserve">   „</w:t>
      </w:r>
      <w:proofErr w:type="spellStart"/>
      <w:proofErr w:type="gramEnd"/>
      <w:r w:rsidR="005C2D6B">
        <w:rPr>
          <w:sz w:val="24"/>
          <w:szCs w:val="24"/>
        </w:rPr>
        <w:t>L</w:t>
      </w:r>
      <w:r w:rsidR="00514346">
        <w:rPr>
          <w:sz w:val="24"/>
          <w:szCs w:val="24"/>
        </w:rPr>
        <w:t>eave</w:t>
      </w:r>
      <w:proofErr w:type="spellEnd"/>
      <w:r w:rsidR="00514346">
        <w:rPr>
          <w:sz w:val="24"/>
          <w:szCs w:val="24"/>
        </w:rPr>
        <w:t xml:space="preserve"> one out“</w:t>
      </w:r>
      <w:r w:rsidR="00E506EF">
        <w:rPr>
          <w:sz w:val="24"/>
          <w:szCs w:val="24"/>
        </w:rPr>
        <w:t>.</w:t>
      </w:r>
    </w:p>
    <w:p w14:paraId="7C85C1E7" w14:textId="00A3926A" w:rsidR="00E57211" w:rsidRDefault="00A0122B" w:rsidP="00380F7A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b/>
          <w:bCs/>
          <w:color w:val="C00000"/>
          <w:sz w:val="24"/>
          <w:szCs w:val="24"/>
        </w:rPr>
        <w:t>Alternative:</w:t>
      </w:r>
      <w:r>
        <w:rPr>
          <w:b/>
          <w:bCs/>
          <w:color w:val="C00000"/>
          <w:sz w:val="24"/>
          <w:szCs w:val="24"/>
        </w:rPr>
        <w:br/>
        <w:t xml:space="preserve">             </w:t>
      </w:r>
      <w:r>
        <w:rPr>
          <w:color w:val="000000" w:themeColor="text1"/>
          <w:sz w:val="24"/>
          <w:szCs w:val="24"/>
        </w:rPr>
        <w:t xml:space="preserve">Begrenzen Sie </w:t>
      </w:r>
      <w:r>
        <w:rPr>
          <w:sz w:val="24"/>
          <w:szCs w:val="24"/>
        </w:rPr>
        <w:t>im Widget „</w:t>
      </w:r>
      <w:r w:rsidR="005C2D6B">
        <w:rPr>
          <w:sz w:val="24"/>
          <w:szCs w:val="24"/>
        </w:rPr>
        <w:t>T</w:t>
      </w:r>
      <w:r>
        <w:rPr>
          <w:sz w:val="24"/>
          <w:szCs w:val="24"/>
        </w:rPr>
        <w:t xml:space="preserve">ree“ die Baumtiefe (bei: </w:t>
      </w:r>
      <w:proofErr w:type="spellStart"/>
      <w:r>
        <w:rPr>
          <w:sz w:val="24"/>
          <w:szCs w:val="24"/>
        </w:rPr>
        <w:t>limit</w:t>
      </w:r>
      <w:proofErr w:type="spellEnd"/>
      <w:r>
        <w:rPr>
          <w:sz w:val="24"/>
          <w:szCs w:val="24"/>
        </w:rPr>
        <w:t xml:space="preserve"> max. </w:t>
      </w:r>
      <w:proofErr w:type="spellStart"/>
      <w:r>
        <w:rPr>
          <w:sz w:val="24"/>
          <w:szCs w:val="24"/>
        </w:rPr>
        <w:t>tree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depth</w:t>
      </w:r>
      <w:proofErr w:type="spellEnd"/>
      <w:r>
        <w:rPr>
          <w:sz w:val="24"/>
          <w:szCs w:val="24"/>
        </w:rPr>
        <w:t xml:space="preserve">) auf 5, um   </w:t>
      </w:r>
      <w:r>
        <w:rPr>
          <w:sz w:val="24"/>
          <w:szCs w:val="24"/>
        </w:rPr>
        <w:br/>
        <w:t xml:space="preserve">             Rechenzeit zu begrenzen und den Baum überschaubar zu halten.</w:t>
      </w:r>
      <w:r>
        <w:rPr>
          <w:sz w:val="24"/>
          <w:szCs w:val="24"/>
        </w:rPr>
        <w:br/>
        <w:t xml:space="preserve">             Legen Sie beim </w:t>
      </w:r>
      <w:proofErr w:type="spellStart"/>
      <w:r>
        <w:rPr>
          <w:sz w:val="24"/>
          <w:szCs w:val="24"/>
        </w:rPr>
        <w:t>kNN</w:t>
      </w:r>
      <w:proofErr w:type="spellEnd"/>
      <w:r>
        <w:rPr>
          <w:sz w:val="24"/>
          <w:szCs w:val="24"/>
        </w:rPr>
        <w:t xml:space="preserve"> die Anzahl nächsten Nachbarn auf 5 fest. </w:t>
      </w:r>
      <w:r>
        <w:rPr>
          <w:sz w:val="24"/>
          <w:szCs w:val="24"/>
        </w:rPr>
        <w:br/>
        <w:t xml:space="preserve">             Verwenden Sie zum Testen der Klassifikatoren im Wi</w:t>
      </w:r>
      <w:r w:rsidR="00E57211">
        <w:rPr>
          <w:sz w:val="24"/>
          <w:szCs w:val="24"/>
        </w:rPr>
        <w:t>d</w:t>
      </w:r>
      <w:r>
        <w:rPr>
          <w:sz w:val="24"/>
          <w:szCs w:val="24"/>
        </w:rPr>
        <w:t>get „</w:t>
      </w:r>
      <w:proofErr w:type="spellStart"/>
      <w:r>
        <w:rPr>
          <w:sz w:val="24"/>
          <w:szCs w:val="24"/>
        </w:rPr>
        <w:t>test</w:t>
      </w:r>
      <w:proofErr w:type="spellEnd"/>
      <w:r>
        <w:rPr>
          <w:sz w:val="24"/>
          <w:szCs w:val="24"/>
        </w:rPr>
        <w:t xml:space="preserve"> &amp; score“ </w:t>
      </w:r>
      <w:r w:rsidR="00E57211" w:rsidRPr="00E57211">
        <w:rPr>
          <w:b/>
          <w:bCs/>
          <w:sz w:val="24"/>
          <w:szCs w:val="24"/>
        </w:rPr>
        <w:t>nicht</w:t>
      </w:r>
      <w:r w:rsidR="00E57211">
        <w:rPr>
          <w:sz w:val="24"/>
          <w:szCs w:val="24"/>
        </w:rPr>
        <w:t xml:space="preserve"> die </w:t>
      </w:r>
      <w:r w:rsidR="00E57211">
        <w:rPr>
          <w:sz w:val="24"/>
          <w:szCs w:val="24"/>
        </w:rPr>
        <w:br/>
        <w:t xml:space="preserve">             Methode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leave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out</w:t>
      </w:r>
      <w:r w:rsidR="00E57211">
        <w:rPr>
          <w:sz w:val="24"/>
          <w:szCs w:val="24"/>
        </w:rPr>
        <w:t>“, sondern testen Sie mit Cross Validation.</w:t>
      </w:r>
    </w:p>
    <w:p w14:paraId="762FF00B" w14:textId="708D6C6F" w:rsidR="00380F7A" w:rsidRDefault="001F6939" w:rsidP="00380F7A">
      <w:pPr>
        <w:tabs>
          <w:tab w:val="num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8.2</w:t>
      </w:r>
      <w:r w:rsidR="00380F7A">
        <w:rPr>
          <w:sz w:val="24"/>
          <w:szCs w:val="24"/>
        </w:rPr>
        <w:t xml:space="preserve"> Vergleichen Sie die </w:t>
      </w:r>
      <w:proofErr w:type="spellStart"/>
      <w:r w:rsidR="00380F7A">
        <w:rPr>
          <w:sz w:val="24"/>
          <w:szCs w:val="24"/>
        </w:rPr>
        <w:t>Korrektklassifikationsrate</w:t>
      </w:r>
      <w:proofErr w:type="spellEnd"/>
      <w:r w:rsidR="00380F7A">
        <w:rPr>
          <w:sz w:val="24"/>
          <w:szCs w:val="24"/>
        </w:rPr>
        <w:t xml:space="preserve"> (KKR od. CA) bei den beiden Klassifikatoren </w:t>
      </w:r>
      <w:r w:rsidR="00380F7A">
        <w:rPr>
          <w:sz w:val="24"/>
          <w:szCs w:val="24"/>
        </w:rPr>
        <w:br/>
        <w:t xml:space="preserve">       und markieren Sie den „besseren“ Klassifikator!</w:t>
      </w:r>
    </w:p>
    <w:p w14:paraId="717319E0" w14:textId="2C016A53" w:rsidR="00514346" w:rsidRDefault="00514346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EE0000"/>
          <w:sz w:val="24"/>
          <w:szCs w:val="24"/>
        </w:rPr>
        <w:t xml:space="preserve">KKR (= CA) bei </w:t>
      </w:r>
      <w:proofErr w:type="spellStart"/>
      <w:r>
        <w:rPr>
          <w:color w:val="EE0000"/>
          <w:sz w:val="24"/>
          <w:szCs w:val="24"/>
        </w:rPr>
        <w:t>kNN</w:t>
      </w:r>
      <w:proofErr w:type="spellEnd"/>
      <w:r>
        <w:rPr>
          <w:color w:val="EE0000"/>
          <w:sz w:val="24"/>
          <w:szCs w:val="24"/>
        </w:rPr>
        <w:t xml:space="preserve"> = 0,4</w:t>
      </w:r>
      <w:r w:rsidR="009875FB">
        <w:rPr>
          <w:color w:val="EE0000"/>
          <w:sz w:val="24"/>
          <w:szCs w:val="24"/>
        </w:rPr>
        <w:t>83 (ohne Datum)</w:t>
      </w:r>
      <w:r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br/>
        <w:t xml:space="preserve">       KKR (= CA) bei </w:t>
      </w:r>
      <w:proofErr w:type="spellStart"/>
      <w:r>
        <w:rPr>
          <w:color w:val="EE0000"/>
          <w:sz w:val="24"/>
          <w:szCs w:val="24"/>
        </w:rPr>
        <w:t>tree</w:t>
      </w:r>
      <w:proofErr w:type="spellEnd"/>
      <w:r>
        <w:rPr>
          <w:color w:val="EE0000"/>
          <w:sz w:val="24"/>
          <w:szCs w:val="24"/>
        </w:rPr>
        <w:t xml:space="preserve"> </w:t>
      </w:r>
      <w:proofErr w:type="gramStart"/>
      <w:r>
        <w:rPr>
          <w:color w:val="EE0000"/>
          <w:sz w:val="24"/>
          <w:szCs w:val="24"/>
        </w:rPr>
        <w:t xml:space="preserve">= </w:t>
      </w:r>
      <w:r w:rsidR="00E506EF">
        <w:rPr>
          <w:color w:val="7030A0"/>
          <w:sz w:val="24"/>
          <w:szCs w:val="24"/>
        </w:rPr>
        <w:t xml:space="preserve"> </w:t>
      </w:r>
      <w:r w:rsidR="00E506EF" w:rsidRPr="009875FB">
        <w:rPr>
          <w:color w:val="EE0000"/>
          <w:sz w:val="24"/>
          <w:szCs w:val="24"/>
        </w:rPr>
        <w:t>0,</w:t>
      </w:r>
      <w:r w:rsidR="009875FB" w:rsidRPr="009875FB">
        <w:rPr>
          <w:color w:val="EE0000"/>
          <w:sz w:val="24"/>
          <w:szCs w:val="24"/>
        </w:rPr>
        <w:t>678</w:t>
      </w:r>
      <w:proofErr w:type="gramEnd"/>
      <w:r w:rsidR="009875FB" w:rsidRPr="009875FB">
        <w:rPr>
          <w:color w:val="EE0000"/>
          <w:sz w:val="24"/>
          <w:szCs w:val="24"/>
        </w:rPr>
        <w:t xml:space="preserve"> </w:t>
      </w:r>
      <w:r w:rsidRPr="009875FB">
        <w:rPr>
          <w:color w:val="EE0000"/>
          <w:sz w:val="24"/>
          <w:szCs w:val="24"/>
        </w:rPr>
        <w:t>(bei Baumtiefe 9</w:t>
      </w:r>
      <w:r w:rsidR="009875FB" w:rsidRPr="009875FB">
        <w:rPr>
          <w:color w:val="EE0000"/>
          <w:sz w:val="24"/>
          <w:szCs w:val="24"/>
        </w:rPr>
        <w:t xml:space="preserve"> ohne Datum)</w:t>
      </w:r>
      <w:r w:rsidR="001D5AFC">
        <w:rPr>
          <w:color w:val="EE0000"/>
          <w:sz w:val="24"/>
          <w:szCs w:val="24"/>
        </w:rPr>
        <w:t xml:space="preserve"> </w:t>
      </w:r>
      <w:r w:rsidR="001D5AFC" w:rsidRPr="001D5AFC">
        <w:rPr>
          <w:color w:val="EE0000"/>
          <w:sz w:val="24"/>
          <w:szCs w:val="24"/>
        </w:rPr>
        <w:sym w:font="Wingdings" w:char="F0E0"/>
      </w:r>
      <w:r w:rsidR="001D5AFC">
        <w:rPr>
          <w:color w:val="EE0000"/>
          <w:sz w:val="24"/>
          <w:szCs w:val="24"/>
        </w:rPr>
        <w:t xml:space="preserve"> </w:t>
      </w:r>
      <w:proofErr w:type="spellStart"/>
      <w:r w:rsidR="001D5AFC">
        <w:rPr>
          <w:color w:val="EE0000"/>
          <w:sz w:val="24"/>
          <w:szCs w:val="24"/>
        </w:rPr>
        <w:t>tree</w:t>
      </w:r>
      <w:proofErr w:type="spellEnd"/>
      <w:r w:rsidR="001D5AFC">
        <w:rPr>
          <w:color w:val="EE0000"/>
          <w:sz w:val="24"/>
          <w:szCs w:val="24"/>
        </w:rPr>
        <w:t xml:space="preserve"> ist der bessere </w:t>
      </w:r>
      <w:r w:rsidR="00771C4D">
        <w:rPr>
          <w:color w:val="EE0000"/>
          <w:sz w:val="24"/>
          <w:szCs w:val="24"/>
        </w:rPr>
        <w:br/>
        <w:t xml:space="preserve">                                           </w:t>
      </w:r>
      <w:proofErr w:type="gramStart"/>
      <w:r w:rsidR="00771C4D">
        <w:rPr>
          <w:color w:val="EE0000"/>
          <w:sz w:val="24"/>
          <w:szCs w:val="24"/>
        </w:rPr>
        <w:t xml:space="preserve">   </w:t>
      </w:r>
      <w:r w:rsidR="00771C4D" w:rsidRPr="00EF75A8">
        <w:rPr>
          <w:i/>
          <w:iCs/>
          <w:color w:val="EE0000"/>
          <w:sz w:val="24"/>
          <w:szCs w:val="24"/>
        </w:rPr>
        <w:t>(</w:t>
      </w:r>
      <w:proofErr w:type="gramEnd"/>
      <w:r w:rsidR="00771C4D" w:rsidRPr="00EF75A8">
        <w:rPr>
          <w:i/>
          <w:iCs/>
          <w:color w:val="EE0000"/>
          <w:sz w:val="24"/>
          <w:szCs w:val="24"/>
        </w:rPr>
        <w:t>0,598 bei Baumtiefe 5)</w:t>
      </w:r>
    </w:p>
    <w:p w14:paraId="4368CA3E" w14:textId="083D9967" w:rsidR="001D5AFC" w:rsidRDefault="001D5AFC" w:rsidP="00380F7A">
      <w:pPr>
        <w:tabs>
          <w:tab w:val="num" w:pos="0"/>
        </w:tabs>
        <w:rPr>
          <w:color w:val="000000" w:themeColor="text1"/>
          <w:sz w:val="24"/>
          <w:szCs w:val="24"/>
        </w:rPr>
      </w:pPr>
      <w:r w:rsidRPr="001D5AFC">
        <w:rPr>
          <w:b/>
          <w:bCs/>
          <w:color w:val="000000" w:themeColor="text1"/>
          <w:sz w:val="24"/>
          <w:szCs w:val="24"/>
        </w:rPr>
        <w:t xml:space="preserve">8.3 </w:t>
      </w:r>
      <w:r w:rsidR="006E6693">
        <w:rPr>
          <w:color w:val="000000" w:themeColor="text1"/>
          <w:sz w:val="24"/>
          <w:szCs w:val="24"/>
        </w:rPr>
        <w:t xml:space="preserve">Erläutern Sie einen möglichen Grund für das </w:t>
      </w:r>
      <w:r w:rsidR="00771C4D">
        <w:rPr>
          <w:color w:val="000000" w:themeColor="text1"/>
          <w:sz w:val="24"/>
          <w:szCs w:val="24"/>
        </w:rPr>
        <w:t>s</w:t>
      </w:r>
      <w:r w:rsidR="006E6693">
        <w:rPr>
          <w:color w:val="000000" w:themeColor="text1"/>
          <w:sz w:val="24"/>
          <w:szCs w:val="24"/>
        </w:rPr>
        <w:t>chlechter</w:t>
      </w:r>
      <w:r w:rsidR="00771C4D">
        <w:rPr>
          <w:color w:val="000000" w:themeColor="text1"/>
          <w:sz w:val="24"/>
          <w:szCs w:val="24"/>
        </w:rPr>
        <w:t xml:space="preserve">e </w:t>
      </w:r>
      <w:r w:rsidR="006E6693">
        <w:rPr>
          <w:color w:val="000000" w:themeColor="text1"/>
          <w:sz w:val="24"/>
          <w:szCs w:val="24"/>
        </w:rPr>
        <w:t xml:space="preserve">Abschneiden eines der beiden </w:t>
      </w:r>
      <w:r w:rsidR="006E6693">
        <w:rPr>
          <w:color w:val="000000" w:themeColor="text1"/>
          <w:sz w:val="24"/>
          <w:szCs w:val="24"/>
        </w:rPr>
        <w:br/>
        <w:t xml:space="preserve">       Klassifikatoren.</w:t>
      </w:r>
    </w:p>
    <w:p w14:paraId="3ED2432F" w14:textId="1892E0A3" w:rsidR="001D5AFC" w:rsidRPr="001D5AFC" w:rsidRDefault="001D5AFC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       Vermutlich: starke Ungleichverteilung innerhalb des Datensatzes, da ca. 43% aller </w:t>
      </w:r>
      <w:r>
        <w:rPr>
          <w:color w:val="EE0000"/>
          <w:sz w:val="24"/>
          <w:szCs w:val="24"/>
        </w:rPr>
        <w:br/>
        <w:t xml:space="preserve">       Verbrechensarten Prostitutionsfälle sind und z.B. nur knapp 3,7 % aller Verbrechensarten </w:t>
      </w:r>
      <w:r>
        <w:rPr>
          <w:color w:val="EE0000"/>
          <w:sz w:val="24"/>
          <w:szCs w:val="24"/>
        </w:rPr>
        <w:br/>
        <w:t xml:space="preserve">       auf Glückspiel fallen. Damit es </w:t>
      </w:r>
      <w:proofErr w:type="spellStart"/>
      <w:r>
        <w:rPr>
          <w:color w:val="EE0000"/>
          <w:sz w:val="24"/>
          <w:szCs w:val="24"/>
        </w:rPr>
        <w:t>es</w:t>
      </w:r>
      <w:proofErr w:type="spellEnd"/>
      <w:r>
        <w:rPr>
          <w:color w:val="EE0000"/>
          <w:sz w:val="24"/>
          <w:szCs w:val="24"/>
        </w:rPr>
        <w:t xml:space="preserve"> beim </w:t>
      </w:r>
      <w:proofErr w:type="spellStart"/>
      <w:proofErr w:type="gramStart"/>
      <w:r>
        <w:rPr>
          <w:color w:val="EE0000"/>
          <w:sz w:val="24"/>
          <w:szCs w:val="24"/>
        </w:rPr>
        <w:t>kNN</w:t>
      </w:r>
      <w:proofErr w:type="spellEnd"/>
      <w:r>
        <w:rPr>
          <w:color w:val="EE0000"/>
          <w:sz w:val="24"/>
          <w:szCs w:val="24"/>
        </w:rPr>
        <w:t xml:space="preserve"> relativ</w:t>
      </w:r>
      <w:proofErr w:type="gramEnd"/>
      <w:r>
        <w:rPr>
          <w:color w:val="EE0000"/>
          <w:sz w:val="24"/>
          <w:szCs w:val="24"/>
        </w:rPr>
        <w:t xml:space="preserve"> wahrscheinlich, dass </w:t>
      </w:r>
      <w:r w:rsidR="006E6693">
        <w:rPr>
          <w:color w:val="EE0000"/>
          <w:sz w:val="24"/>
          <w:szCs w:val="24"/>
        </w:rPr>
        <w:t xml:space="preserve">unter den </w:t>
      </w:r>
      <w:r w:rsidR="006E6693">
        <w:rPr>
          <w:color w:val="EE0000"/>
          <w:sz w:val="24"/>
          <w:szCs w:val="24"/>
        </w:rPr>
        <w:br/>
        <w:t xml:space="preserve">       benachbarten Datenpunkten Prostitutionsfälle sind als z.B. Glücksspielfälle. Dies führt zu </w:t>
      </w:r>
      <w:r w:rsidR="006E6693">
        <w:rPr>
          <w:color w:val="EE0000"/>
          <w:sz w:val="24"/>
          <w:szCs w:val="24"/>
        </w:rPr>
        <w:br/>
        <w:t xml:space="preserve">       mehr Falschklassifikationen.</w:t>
      </w:r>
    </w:p>
    <w:p w14:paraId="2C51B652" w14:textId="63BCA8B9" w:rsidR="00E506EF" w:rsidRDefault="00E506EF" w:rsidP="00380F7A">
      <w:pPr>
        <w:tabs>
          <w:tab w:val="num" w:pos="0"/>
        </w:tabs>
        <w:rPr>
          <w:sz w:val="24"/>
          <w:szCs w:val="24"/>
        </w:rPr>
      </w:pPr>
      <w:r w:rsidRPr="00E506EF">
        <w:rPr>
          <w:b/>
          <w:bCs/>
          <w:sz w:val="24"/>
          <w:szCs w:val="24"/>
        </w:rPr>
        <w:t>8.</w:t>
      </w:r>
      <w:r w:rsidR="006E6693">
        <w:rPr>
          <w:b/>
          <w:bCs/>
          <w:sz w:val="24"/>
          <w:szCs w:val="24"/>
        </w:rPr>
        <w:t>4</w:t>
      </w:r>
      <w:r w:rsidRPr="00E506EF">
        <w:rPr>
          <w:b/>
          <w:bCs/>
          <w:sz w:val="24"/>
          <w:szCs w:val="24"/>
        </w:rPr>
        <w:t xml:space="preserve"> </w:t>
      </w:r>
      <w:r w:rsidRPr="00E506EF">
        <w:rPr>
          <w:sz w:val="24"/>
          <w:szCs w:val="24"/>
        </w:rPr>
        <w:t>Bei der Polizei</w:t>
      </w:r>
      <w:r>
        <w:rPr>
          <w:sz w:val="24"/>
          <w:szCs w:val="24"/>
        </w:rPr>
        <w:t>dienststelle in Philadelphia geht um 23:</w:t>
      </w:r>
      <w:r w:rsidR="00EC1D00">
        <w:rPr>
          <w:sz w:val="24"/>
          <w:szCs w:val="24"/>
        </w:rPr>
        <w:t>40</w:t>
      </w:r>
      <w:r>
        <w:rPr>
          <w:sz w:val="24"/>
          <w:szCs w:val="24"/>
        </w:rPr>
        <w:t xml:space="preserve"> Uhr ein Notruf einer völlig verzweifelten Person ein. Nach wenigen Sekunden wird der Anruf jäh unterbrochen. Zum Glück bes</w:t>
      </w:r>
      <w:r w:rsidR="00EC1D00">
        <w:rPr>
          <w:sz w:val="24"/>
          <w:szCs w:val="24"/>
        </w:rPr>
        <w:t>ta</w:t>
      </w:r>
      <w:r>
        <w:rPr>
          <w:sz w:val="24"/>
          <w:szCs w:val="24"/>
        </w:rPr>
        <w:t>nd die Verbindung ausreichend lang</w:t>
      </w:r>
      <w:r w:rsidR="006E6693">
        <w:rPr>
          <w:sz w:val="24"/>
          <w:szCs w:val="24"/>
        </w:rPr>
        <w:t>e</w:t>
      </w:r>
      <w:r>
        <w:rPr>
          <w:sz w:val="24"/>
          <w:szCs w:val="24"/>
        </w:rPr>
        <w:t xml:space="preserve">, so dass die folgenden GPS-Daten erfasst werden konnten: Längengrad: </w:t>
      </w:r>
      <w:r w:rsidR="00EC1D00">
        <w:rPr>
          <w:sz w:val="24"/>
          <w:szCs w:val="24"/>
        </w:rPr>
        <w:t>-75,0731</w:t>
      </w:r>
      <w:r>
        <w:rPr>
          <w:sz w:val="24"/>
          <w:szCs w:val="24"/>
        </w:rPr>
        <w:t xml:space="preserve">         Breitengrad:</w:t>
      </w:r>
      <w:r w:rsidR="00EC1D00">
        <w:rPr>
          <w:sz w:val="24"/>
          <w:szCs w:val="24"/>
        </w:rPr>
        <w:t xml:space="preserve"> 40,0322</w:t>
      </w:r>
    </w:p>
    <w:p w14:paraId="3EB43451" w14:textId="4B4E668C" w:rsidR="00EC1D00" w:rsidRDefault="00EC1D00" w:rsidP="00380F7A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 xml:space="preserve">Police </w:t>
      </w:r>
      <w:proofErr w:type="spellStart"/>
      <w:r>
        <w:rPr>
          <w:sz w:val="24"/>
          <w:szCs w:val="24"/>
        </w:rPr>
        <w:t>cadet</w:t>
      </w:r>
      <w:proofErr w:type="spellEnd"/>
      <w:r>
        <w:rPr>
          <w:sz w:val="24"/>
          <w:szCs w:val="24"/>
        </w:rPr>
        <w:t xml:space="preserve"> Jo will sofort losfahren, um den Sachverhalt </w:t>
      </w:r>
      <w:proofErr w:type="gramStart"/>
      <w:r>
        <w:rPr>
          <w:sz w:val="24"/>
          <w:szCs w:val="24"/>
        </w:rPr>
        <w:t>alleine</w:t>
      </w:r>
      <w:proofErr w:type="gramEnd"/>
      <w:r>
        <w:rPr>
          <w:sz w:val="24"/>
          <w:szCs w:val="24"/>
        </w:rPr>
        <w:t xml:space="preserve"> aufzuklären. „Sicher, wieder </w:t>
      </w:r>
      <w:r w:rsidR="009875FB">
        <w:rPr>
          <w:sz w:val="24"/>
          <w:szCs w:val="24"/>
        </w:rPr>
        <w:t>ein Betrunkener!“ D</w:t>
      </w:r>
      <w:r>
        <w:rPr>
          <w:sz w:val="24"/>
          <w:szCs w:val="24"/>
        </w:rPr>
        <w:t xml:space="preserve">och der Chief bremst ihn aus. „Vorsicht, Junge“, meint er, „alleine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nicht!“</w:t>
      </w:r>
      <w:r>
        <w:rPr>
          <w:sz w:val="24"/>
          <w:szCs w:val="24"/>
        </w:rPr>
        <w:br/>
        <w:t>Ist die Vorsicht</w:t>
      </w:r>
      <w:r w:rsidR="009875FB">
        <w:rPr>
          <w:sz w:val="24"/>
          <w:szCs w:val="24"/>
        </w:rPr>
        <w:t xml:space="preserve"> </w:t>
      </w:r>
      <w:proofErr w:type="gramStart"/>
      <w:r w:rsidR="009875FB">
        <w:rPr>
          <w:sz w:val="24"/>
          <w:szCs w:val="24"/>
        </w:rPr>
        <w:t xml:space="preserve">des </w:t>
      </w:r>
      <w:proofErr w:type="spellStart"/>
      <w:r w:rsidR="009875FB">
        <w:rPr>
          <w:sz w:val="24"/>
          <w:szCs w:val="24"/>
        </w:rPr>
        <w:t>Chief</w:t>
      </w:r>
      <w:proofErr w:type="gramEnd"/>
      <w:r w:rsidR="005C2D6B">
        <w:rPr>
          <w:sz w:val="24"/>
          <w:szCs w:val="24"/>
        </w:rPr>
        <w:t>‘s</w:t>
      </w:r>
      <w:proofErr w:type="spellEnd"/>
      <w:r w:rsidR="009875FB">
        <w:rPr>
          <w:sz w:val="24"/>
          <w:szCs w:val="24"/>
        </w:rPr>
        <w:t xml:space="preserve"> berechtigt?</w:t>
      </w:r>
    </w:p>
    <w:p w14:paraId="0A230A3E" w14:textId="0EBE3590" w:rsidR="009875FB" w:rsidRDefault="009875FB" w:rsidP="00380F7A">
      <w:pPr>
        <w:tabs>
          <w:tab w:val="num" w:pos="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Tipps: </w:t>
      </w:r>
      <w:r>
        <w:rPr>
          <w:sz w:val="24"/>
          <w:szCs w:val="24"/>
        </w:rPr>
        <w:t xml:space="preserve">Überlegen Sie, welche </w:t>
      </w:r>
      <w:r w:rsidR="00E22FAF">
        <w:rPr>
          <w:sz w:val="24"/>
          <w:szCs w:val="24"/>
        </w:rPr>
        <w:t xml:space="preserve">beiden </w:t>
      </w:r>
      <w:r>
        <w:rPr>
          <w:sz w:val="24"/>
          <w:szCs w:val="24"/>
        </w:rPr>
        <w:t>Möglichkeiten</w:t>
      </w:r>
      <w:r w:rsidR="00550B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Sie zur Verfügung haben, um </w:t>
      </w:r>
      <w:r>
        <w:rPr>
          <w:sz w:val="24"/>
          <w:szCs w:val="24"/>
        </w:rPr>
        <w:br/>
        <w:t xml:space="preserve">            vorherzusagen, welche Verbrechensart vorliegt.</w:t>
      </w:r>
    </w:p>
    <w:p w14:paraId="26F83319" w14:textId="77777777" w:rsidR="00EF75A8" w:rsidRDefault="00EF75A8" w:rsidP="00380F7A">
      <w:pPr>
        <w:tabs>
          <w:tab w:val="num" w:pos="0"/>
        </w:tabs>
        <w:rPr>
          <w:color w:val="EE0000"/>
          <w:sz w:val="24"/>
          <w:szCs w:val="24"/>
        </w:rPr>
      </w:pPr>
    </w:p>
    <w:p w14:paraId="51E939A7" w14:textId="74882B76" w:rsidR="00571797" w:rsidRDefault="00571797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lastRenderedPageBreak/>
        <w:t xml:space="preserve">Entscheidungsbaum nutzen oder </w:t>
      </w:r>
      <w:r w:rsidR="00771C4D">
        <w:rPr>
          <w:color w:val="EE0000"/>
          <w:sz w:val="24"/>
          <w:szCs w:val="24"/>
        </w:rPr>
        <w:t>Notfall-</w:t>
      </w:r>
      <w:r>
        <w:rPr>
          <w:color w:val="EE0000"/>
          <w:sz w:val="24"/>
          <w:szCs w:val="24"/>
        </w:rPr>
        <w:t xml:space="preserve"> </w:t>
      </w:r>
      <w:r w:rsidR="00C57054">
        <w:rPr>
          <w:color w:val="EE0000"/>
          <w:sz w:val="24"/>
          <w:szCs w:val="24"/>
        </w:rPr>
        <w:t>D</w:t>
      </w:r>
      <w:r>
        <w:rPr>
          <w:color w:val="EE0000"/>
          <w:sz w:val="24"/>
          <w:szCs w:val="24"/>
        </w:rPr>
        <w:t xml:space="preserve">aten in </w:t>
      </w:r>
      <w:r w:rsidR="00771C4D">
        <w:rPr>
          <w:color w:val="EE0000"/>
          <w:sz w:val="24"/>
          <w:szCs w:val="24"/>
        </w:rPr>
        <w:t xml:space="preserve">das bessere der beiden </w:t>
      </w:r>
      <w:r>
        <w:rPr>
          <w:color w:val="EE0000"/>
          <w:sz w:val="24"/>
          <w:szCs w:val="24"/>
        </w:rPr>
        <w:t>Modelle einpflegen.</w:t>
      </w:r>
    </w:p>
    <w:p w14:paraId="53174B6F" w14:textId="0E6B50BF" w:rsidR="00771C4D" w:rsidRDefault="00771C4D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Entscheidungsbaum: bessere KKR, daher Entscheidungsbaum nutzen und ablesen (nicht: </w:t>
      </w:r>
      <w:proofErr w:type="spellStart"/>
      <w:r>
        <w:rPr>
          <w:color w:val="EE0000"/>
          <w:sz w:val="24"/>
          <w:szCs w:val="24"/>
        </w:rPr>
        <w:t>kNN</w:t>
      </w:r>
      <w:proofErr w:type="spellEnd"/>
      <w:r>
        <w:rPr>
          <w:color w:val="EE0000"/>
          <w:sz w:val="24"/>
          <w:szCs w:val="24"/>
        </w:rPr>
        <w:t xml:space="preserve">) </w:t>
      </w:r>
      <w:r w:rsidRPr="00771C4D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</w:t>
      </w:r>
      <w:proofErr w:type="gramStart"/>
      <w:r>
        <w:rPr>
          <w:color w:val="EE0000"/>
          <w:sz w:val="24"/>
          <w:szCs w:val="24"/>
        </w:rPr>
        <w:t>Ablesbar</w:t>
      </w:r>
      <w:proofErr w:type="gramEnd"/>
      <w:r>
        <w:rPr>
          <w:color w:val="EE0000"/>
          <w:sz w:val="24"/>
          <w:szCs w:val="24"/>
        </w:rPr>
        <w:t xml:space="preserve"> im Baum: Mordfall</w:t>
      </w:r>
    </w:p>
    <w:p w14:paraId="1AA4A051" w14:textId="4367C0FE" w:rsidR="00771C4D" w:rsidRDefault="00771C4D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Oder: Modell „</w:t>
      </w:r>
      <w:proofErr w:type="spellStart"/>
      <w:r>
        <w:rPr>
          <w:color w:val="EE0000"/>
          <w:sz w:val="24"/>
          <w:szCs w:val="24"/>
        </w:rPr>
        <w:t>tree</w:t>
      </w:r>
      <w:proofErr w:type="spellEnd"/>
      <w:r>
        <w:rPr>
          <w:color w:val="EE0000"/>
          <w:sz w:val="24"/>
          <w:szCs w:val="24"/>
        </w:rPr>
        <w:t xml:space="preserve">“ nutzen und Notfall-Datenpunkt einsetzen </w:t>
      </w:r>
      <w:r w:rsidRPr="00771C4D">
        <w:rPr>
          <w:color w:val="EE0000"/>
          <w:sz w:val="24"/>
          <w:szCs w:val="24"/>
        </w:rPr>
        <w:sym w:font="Wingdings" w:char="F0E0"/>
      </w:r>
      <w:r>
        <w:rPr>
          <w:color w:val="EE0000"/>
          <w:sz w:val="24"/>
          <w:szCs w:val="24"/>
        </w:rPr>
        <w:t xml:space="preserve"> ebenfalls Mord</w:t>
      </w:r>
    </w:p>
    <w:p w14:paraId="509EAAEA" w14:textId="51A1EBEF" w:rsidR="00771C4D" w:rsidRDefault="00771C4D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Ergebnis: Chief liegt mit seiner Vorsichtswarnung richtig!</w:t>
      </w:r>
      <w:r w:rsidR="00EF75A8">
        <w:rPr>
          <w:color w:val="EE0000"/>
          <w:sz w:val="24"/>
          <w:szCs w:val="24"/>
        </w:rPr>
        <w:t xml:space="preserve"> </w:t>
      </w:r>
    </w:p>
    <w:p w14:paraId="2C88523E" w14:textId="77777777" w:rsidR="00EF75A8" w:rsidRDefault="00EF75A8" w:rsidP="00380F7A">
      <w:pPr>
        <w:tabs>
          <w:tab w:val="num" w:pos="0"/>
        </w:tabs>
        <w:rPr>
          <w:color w:val="EE0000"/>
          <w:sz w:val="24"/>
          <w:szCs w:val="24"/>
        </w:rPr>
      </w:pPr>
    </w:p>
    <w:p w14:paraId="17920108" w14:textId="77777777" w:rsidR="005C2D6B" w:rsidRDefault="005C2D6B" w:rsidP="00380F7A">
      <w:pPr>
        <w:tabs>
          <w:tab w:val="num" w:pos="0"/>
        </w:tabs>
        <w:rPr>
          <w:sz w:val="24"/>
          <w:szCs w:val="24"/>
        </w:rPr>
      </w:pPr>
    </w:p>
    <w:p w14:paraId="0A38DD73" w14:textId="77777777" w:rsidR="005C2D6B" w:rsidRDefault="005C2D6B" w:rsidP="00380F7A">
      <w:pPr>
        <w:tabs>
          <w:tab w:val="num" w:pos="0"/>
        </w:tabs>
        <w:rPr>
          <w:sz w:val="24"/>
          <w:szCs w:val="24"/>
        </w:rPr>
      </w:pPr>
    </w:p>
    <w:p w14:paraId="4CE29467" w14:textId="77777777" w:rsidR="005C2D6B" w:rsidRDefault="005C2D6B" w:rsidP="00380F7A">
      <w:pPr>
        <w:tabs>
          <w:tab w:val="num" w:pos="0"/>
        </w:tabs>
        <w:rPr>
          <w:sz w:val="24"/>
          <w:szCs w:val="24"/>
        </w:rPr>
      </w:pPr>
    </w:p>
    <w:p w14:paraId="3A1DDA79" w14:textId="77777777" w:rsidR="005C2D6B" w:rsidRDefault="005C2D6B" w:rsidP="00380F7A">
      <w:pPr>
        <w:tabs>
          <w:tab w:val="num" w:pos="0"/>
        </w:tabs>
        <w:rPr>
          <w:sz w:val="24"/>
          <w:szCs w:val="24"/>
        </w:rPr>
      </w:pPr>
    </w:p>
    <w:p w14:paraId="6163ED85" w14:textId="77777777" w:rsidR="005C2D6B" w:rsidRDefault="005C2D6B" w:rsidP="00380F7A">
      <w:pPr>
        <w:tabs>
          <w:tab w:val="num" w:pos="0"/>
        </w:tabs>
        <w:rPr>
          <w:sz w:val="24"/>
          <w:szCs w:val="24"/>
        </w:rPr>
      </w:pPr>
    </w:p>
    <w:p w14:paraId="65E57882" w14:textId="77777777" w:rsidR="005C2D6B" w:rsidRDefault="005C2D6B" w:rsidP="00380F7A">
      <w:pPr>
        <w:tabs>
          <w:tab w:val="num" w:pos="0"/>
        </w:tabs>
        <w:rPr>
          <w:sz w:val="24"/>
          <w:szCs w:val="24"/>
        </w:rPr>
      </w:pPr>
    </w:p>
    <w:p w14:paraId="0224D916" w14:textId="519BED25" w:rsidR="00EF75A8" w:rsidRDefault="00EF75A8" w:rsidP="00380F7A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>Viele weitere Aufgaben dazu denkbar:</w:t>
      </w:r>
    </w:p>
    <w:p w14:paraId="0663A8CE" w14:textId="7BEE8197" w:rsidR="00EF75A8" w:rsidRPr="00EF75A8" w:rsidRDefault="00EF75A8" w:rsidP="00380F7A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>Konfusionsmatrix auswerten</w:t>
      </w:r>
      <w:r>
        <w:rPr>
          <w:sz w:val="24"/>
          <w:szCs w:val="24"/>
        </w:rPr>
        <w:br/>
        <w:t>Klassifikationsergebnisse verbessern (Parameter ausprobieren)</w:t>
      </w:r>
      <w:r>
        <w:rPr>
          <w:sz w:val="24"/>
          <w:szCs w:val="24"/>
        </w:rPr>
        <w:br/>
        <w:t>Ethische Diskussion zu Beginn aufgreifen und Datenanalyse aufgreifen!</w:t>
      </w:r>
      <w:r>
        <w:rPr>
          <w:sz w:val="24"/>
          <w:szCs w:val="24"/>
        </w:rPr>
        <w:br/>
        <w:t>etc.</w:t>
      </w:r>
    </w:p>
    <w:p w14:paraId="718BC193" w14:textId="77777777" w:rsidR="006E6693" w:rsidRDefault="006E6693" w:rsidP="00380F7A">
      <w:pPr>
        <w:tabs>
          <w:tab w:val="num" w:pos="0"/>
        </w:tabs>
        <w:rPr>
          <w:color w:val="EE0000"/>
          <w:sz w:val="24"/>
          <w:szCs w:val="24"/>
        </w:rPr>
      </w:pPr>
    </w:p>
    <w:p w14:paraId="2AF7C981" w14:textId="6411085E" w:rsidR="00894065" w:rsidRDefault="00894065" w:rsidP="00380F7A">
      <w:pPr>
        <w:tabs>
          <w:tab w:val="num" w:pos="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(Einstellungen bei </w:t>
      </w:r>
      <w:proofErr w:type="spellStart"/>
      <w:r>
        <w:rPr>
          <w:color w:val="EE0000"/>
          <w:sz w:val="24"/>
          <w:szCs w:val="24"/>
        </w:rPr>
        <w:t>Predictions</w:t>
      </w:r>
      <w:proofErr w:type="spellEnd"/>
      <w:r>
        <w:rPr>
          <w:color w:val="EE0000"/>
          <w:sz w:val="24"/>
          <w:szCs w:val="24"/>
        </w:rPr>
        <w:t>:</w:t>
      </w:r>
      <w:r w:rsidR="00771C4D">
        <w:rPr>
          <w:color w:val="EE0000"/>
          <w:sz w:val="24"/>
          <w:szCs w:val="24"/>
        </w:rPr>
        <w:t xml:space="preserve"> für Notfall-Datenpunkt)</w:t>
      </w:r>
    </w:p>
    <w:p w14:paraId="486F4B0A" w14:textId="33F81634" w:rsidR="00894065" w:rsidRPr="00571797" w:rsidRDefault="00894065" w:rsidP="00380F7A">
      <w:pPr>
        <w:tabs>
          <w:tab w:val="num" w:pos="0"/>
        </w:tabs>
        <w:rPr>
          <w:color w:val="EE0000"/>
          <w:sz w:val="24"/>
          <w:szCs w:val="24"/>
        </w:rPr>
      </w:pPr>
      <w:r w:rsidRPr="00894065">
        <w:rPr>
          <w:noProof/>
          <w:color w:val="EE0000"/>
          <w:sz w:val="24"/>
          <w:szCs w:val="24"/>
        </w:rPr>
        <w:drawing>
          <wp:inline distT="0" distB="0" distL="0" distR="0" wp14:anchorId="4F788BE0" wp14:editId="5BD31988">
            <wp:extent cx="5760720" cy="982980"/>
            <wp:effectExtent l="0" t="0" r="0" b="7620"/>
            <wp:docPr id="8811983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983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7C914" w14:textId="3DDFB252" w:rsidR="009875FB" w:rsidRPr="009875FB" w:rsidRDefault="009875FB" w:rsidP="00380F7A">
      <w:pPr>
        <w:tabs>
          <w:tab w:val="num" w:pos="0"/>
        </w:tabs>
        <w:rPr>
          <w:sz w:val="24"/>
          <w:szCs w:val="24"/>
        </w:rPr>
      </w:pPr>
    </w:p>
    <w:p w14:paraId="138A3917" w14:textId="7C7AEACB" w:rsidR="00E444DC" w:rsidRPr="00771C4D" w:rsidRDefault="00380F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25B404D" w14:textId="703692E9" w:rsidR="00380F7A" w:rsidRPr="00747858" w:rsidRDefault="00380F7A">
      <w:pPr>
        <w:rPr>
          <w:sz w:val="24"/>
          <w:szCs w:val="24"/>
        </w:rPr>
      </w:pPr>
    </w:p>
    <w:sectPr w:rsidR="00380F7A" w:rsidRPr="007478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BB"/>
    <w:rsid w:val="00073B74"/>
    <w:rsid w:val="0012055A"/>
    <w:rsid w:val="001D5AFC"/>
    <w:rsid w:val="001F6939"/>
    <w:rsid w:val="002F51AB"/>
    <w:rsid w:val="00354106"/>
    <w:rsid w:val="00380F7A"/>
    <w:rsid w:val="00383CBB"/>
    <w:rsid w:val="003A1CF8"/>
    <w:rsid w:val="003B08E8"/>
    <w:rsid w:val="00430FB2"/>
    <w:rsid w:val="004D41F5"/>
    <w:rsid w:val="004F5087"/>
    <w:rsid w:val="00504E00"/>
    <w:rsid w:val="00514346"/>
    <w:rsid w:val="00550BBA"/>
    <w:rsid w:val="00571797"/>
    <w:rsid w:val="005C2D6B"/>
    <w:rsid w:val="00606D83"/>
    <w:rsid w:val="0061189B"/>
    <w:rsid w:val="006777CB"/>
    <w:rsid w:val="006E2F93"/>
    <w:rsid w:val="006E6693"/>
    <w:rsid w:val="006F56A1"/>
    <w:rsid w:val="00747858"/>
    <w:rsid w:val="00771C4D"/>
    <w:rsid w:val="007B73B1"/>
    <w:rsid w:val="0080722D"/>
    <w:rsid w:val="0082288B"/>
    <w:rsid w:val="00894065"/>
    <w:rsid w:val="009725A2"/>
    <w:rsid w:val="009875FB"/>
    <w:rsid w:val="009E3A0E"/>
    <w:rsid w:val="00A0122B"/>
    <w:rsid w:val="00B87F84"/>
    <w:rsid w:val="00BA7A1D"/>
    <w:rsid w:val="00BB2FC7"/>
    <w:rsid w:val="00BD4CD4"/>
    <w:rsid w:val="00BE61FF"/>
    <w:rsid w:val="00BF062C"/>
    <w:rsid w:val="00C57054"/>
    <w:rsid w:val="00CA09DA"/>
    <w:rsid w:val="00CE38D0"/>
    <w:rsid w:val="00CF61DA"/>
    <w:rsid w:val="00D4458E"/>
    <w:rsid w:val="00E00ED0"/>
    <w:rsid w:val="00E22FAF"/>
    <w:rsid w:val="00E3296E"/>
    <w:rsid w:val="00E444DC"/>
    <w:rsid w:val="00E506EF"/>
    <w:rsid w:val="00E57211"/>
    <w:rsid w:val="00E82756"/>
    <w:rsid w:val="00EC1D00"/>
    <w:rsid w:val="00ED1E63"/>
    <w:rsid w:val="00ED61A1"/>
    <w:rsid w:val="00EF75A8"/>
    <w:rsid w:val="00F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B535"/>
  <w15:chartTrackingRefBased/>
  <w15:docId w15:val="{6FE959AA-18BB-42D7-A331-ED40747F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3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3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3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3CB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3CB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3C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3C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3C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3C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3C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3C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3CB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3CB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3CB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83C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62-022-01372-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rschung-und-wissen.de/thema/kuenstliche-intelligenz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logicalsciences.uchicago.edu/news/features/algorithm-predicts-crime-police-bia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forschung-und-wissen.de/thema/Kriminalitaet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www.forschung-und-wissen.de/" TargetMode="External"/><Relationship Id="rId9" Type="http://schemas.openxmlformats.org/officeDocument/2006/relationships/hyperlink" Target="https://www.forschung-und-wissen.de/nachrichten/technik/kuenstliche-intelligenz-prognostiziert-verbrechen-eine-woche-im-voraus-133777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Wiessner-Gunkel</dc:creator>
  <cp:keywords/>
  <dc:description/>
  <cp:lastModifiedBy>Elke Wiessner-Gunkel</cp:lastModifiedBy>
  <cp:revision>11</cp:revision>
  <dcterms:created xsi:type="dcterms:W3CDTF">2026-03-16T14:38:00Z</dcterms:created>
  <dcterms:modified xsi:type="dcterms:W3CDTF">2026-03-21T15:47:00Z</dcterms:modified>
</cp:coreProperties>
</file>