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DC23" w14:textId="0918196B" w:rsidR="00871323" w:rsidRDefault="004F4C22">
      <w:pPr>
        <w:rPr>
          <w:b/>
          <w:bCs/>
          <w:sz w:val="24"/>
          <w:szCs w:val="24"/>
        </w:rPr>
      </w:pPr>
      <w:r w:rsidRPr="00871323">
        <w:rPr>
          <w:noProof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05063809" wp14:editId="6424E9F1">
            <wp:simplePos x="0" y="0"/>
            <wp:positionH relativeFrom="column">
              <wp:posOffset>3863291</wp:posOffset>
            </wp:positionH>
            <wp:positionV relativeFrom="paragraph">
              <wp:posOffset>-451338</wp:posOffset>
            </wp:positionV>
            <wp:extent cx="2250342" cy="2194680"/>
            <wp:effectExtent l="0" t="0" r="0" b="0"/>
            <wp:wrapNone/>
            <wp:docPr id="20843284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63059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342" cy="219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323">
        <w:rPr>
          <w:b/>
          <w:bCs/>
          <w:sz w:val="24"/>
          <w:szCs w:val="24"/>
        </w:rPr>
        <w:t>Einladung zu einem Bewerbungsgespräch: Ja oder nein?</w:t>
      </w:r>
      <w:r w:rsidRPr="004F4C22">
        <w:rPr>
          <w:noProof/>
          <w:sz w:val="24"/>
          <w:szCs w:val="24"/>
        </w:rPr>
        <w:t xml:space="preserve"> </w:t>
      </w:r>
    </w:p>
    <w:p w14:paraId="4856C7B3" w14:textId="3371D01B" w:rsidR="00871323" w:rsidRDefault="00C84A12" w:rsidP="00072262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012D1" wp14:editId="719E69D0">
                <wp:simplePos x="0" y="0"/>
                <wp:positionH relativeFrom="column">
                  <wp:posOffset>5206365</wp:posOffset>
                </wp:positionH>
                <wp:positionV relativeFrom="paragraph">
                  <wp:posOffset>789305</wp:posOffset>
                </wp:positionV>
                <wp:extent cx="908539" cy="266455"/>
                <wp:effectExtent l="0" t="0" r="6350" b="635"/>
                <wp:wrapNone/>
                <wp:docPr id="146352913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539" cy="266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A7B07" w14:textId="09194DE4" w:rsidR="00072262" w:rsidRDefault="00072262">
                            <w:r>
                              <w:t>Score-Wert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9012D1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409.95pt;margin-top:62.15pt;width:71.5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lRLAIAAFMEAAAOAAAAZHJzL2Uyb0RvYy54bWysVEuP2jAQvlfqf7B8Lwks0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" fillcolor="white [3201]" stroked="f" strokeweight=".5pt">
                <v:textbox>
                  <w:txbxContent>
                    <w:p w14:paraId="246A7B07" w14:textId="09194DE4" w:rsidR="00072262" w:rsidRDefault="00072262">
                      <w:r>
                        <w:t>Score-Wert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5BA80" wp14:editId="33D1986C">
                <wp:simplePos x="0" y="0"/>
                <wp:positionH relativeFrom="column">
                  <wp:posOffset>4995448</wp:posOffset>
                </wp:positionH>
                <wp:positionV relativeFrom="paragraph">
                  <wp:posOffset>905755</wp:posOffset>
                </wp:positionV>
                <wp:extent cx="448408" cy="149469"/>
                <wp:effectExtent l="38100" t="0" r="27940" b="60325"/>
                <wp:wrapNone/>
                <wp:docPr id="1586627223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408" cy="14946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48C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393.35pt;margin-top:71.3pt;width:35.3pt;height:11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" strokecolor="#c00000" strokeweight="1pt">
                <v:stroke endarrow="block" joinstyle="miter"/>
              </v:shape>
            </w:pict>
          </mc:Fallback>
        </mc:AlternateContent>
      </w:r>
      <w:r w:rsidR="00072262">
        <w:rPr>
          <w:b/>
          <w:bCs/>
          <w:sz w:val="24"/>
          <w:szCs w:val="24"/>
        </w:rPr>
        <w:t xml:space="preserve">Situation: </w:t>
      </w:r>
      <w:r w:rsidR="00072262">
        <w:rPr>
          <w:sz w:val="24"/>
          <w:szCs w:val="24"/>
        </w:rPr>
        <w:t>In einem Betrieb wurden vo</w:t>
      </w:r>
      <w:r w:rsidR="0079114E">
        <w:rPr>
          <w:sz w:val="24"/>
          <w:szCs w:val="24"/>
        </w:rPr>
        <w:t>n den vorh</w:t>
      </w:r>
      <w:r>
        <w:rPr>
          <w:sz w:val="24"/>
          <w:szCs w:val="24"/>
        </w:rPr>
        <w:t>andenen</w:t>
      </w:r>
      <w:r>
        <w:rPr>
          <w:sz w:val="24"/>
          <w:szCs w:val="24"/>
        </w:rPr>
        <w:br/>
      </w:r>
      <w:r w:rsidR="00072262">
        <w:rPr>
          <w:sz w:val="24"/>
          <w:szCs w:val="24"/>
        </w:rPr>
        <w:t>Mitarbeiterinnen</w:t>
      </w:r>
      <w:r>
        <w:rPr>
          <w:sz w:val="24"/>
          <w:szCs w:val="24"/>
        </w:rPr>
        <w:t xml:space="preserve"> </w:t>
      </w:r>
      <w:r w:rsidR="00072262">
        <w:rPr>
          <w:sz w:val="24"/>
          <w:szCs w:val="24"/>
        </w:rPr>
        <w:t xml:space="preserve">und Mitarbeitern </w:t>
      </w:r>
      <w:r w:rsidR="00BC3687">
        <w:rPr>
          <w:sz w:val="24"/>
          <w:szCs w:val="24"/>
        </w:rPr>
        <w:t>jeweils folgende</w:t>
      </w:r>
      <w:r w:rsidR="00072262">
        <w:rPr>
          <w:sz w:val="24"/>
          <w:szCs w:val="24"/>
        </w:rPr>
        <w:t xml:space="preserve"> Daten </w:t>
      </w:r>
      <w:r>
        <w:rPr>
          <w:sz w:val="24"/>
          <w:szCs w:val="24"/>
        </w:rPr>
        <w:br/>
      </w:r>
      <w:r w:rsidR="00BC3687">
        <w:rPr>
          <w:sz w:val="24"/>
          <w:szCs w:val="24"/>
        </w:rPr>
        <w:t>erhoben</w:t>
      </w:r>
      <w:r w:rsidR="0007226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072262">
        <w:rPr>
          <w:sz w:val="24"/>
          <w:szCs w:val="24"/>
        </w:rPr>
        <w:t xml:space="preserve"> </w:t>
      </w:r>
      <w:r w:rsidR="00447E5B">
        <w:rPr>
          <w:sz w:val="24"/>
          <w:szCs w:val="24"/>
        </w:rPr>
        <w:t xml:space="preserve">  </w:t>
      </w:r>
      <w:r w:rsidR="00072262" w:rsidRPr="00447E5B">
        <w:rPr>
          <w:rFonts w:ascii="Arial Narrow" w:hAnsi="Arial Narrow"/>
          <w:sz w:val="24"/>
          <w:szCs w:val="24"/>
        </w:rPr>
        <w:t>Staatsangehörigkeit, Geschlecht, Engli</w:t>
      </w:r>
      <w:r w:rsidR="0079114E" w:rsidRPr="00447E5B">
        <w:rPr>
          <w:rFonts w:ascii="Arial Narrow" w:hAnsi="Arial Narrow"/>
          <w:sz w:val="24"/>
          <w:szCs w:val="24"/>
        </w:rPr>
        <w:t>s</w:t>
      </w:r>
      <w:r w:rsidR="00072262" w:rsidRPr="00447E5B">
        <w:rPr>
          <w:rFonts w:ascii="Arial Narrow" w:hAnsi="Arial Narrow"/>
          <w:sz w:val="24"/>
          <w:szCs w:val="24"/>
        </w:rPr>
        <w:t>chkenntnisse,</w:t>
      </w:r>
      <w:r w:rsidR="00072262" w:rsidRPr="00447E5B">
        <w:rPr>
          <w:rFonts w:ascii="Arial Narrow" w:hAnsi="Arial Narrow"/>
          <w:sz w:val="24"/>
          <w:szCs w:val="24"/>
        </w:rPr>
        <w:br/>
        <w:t xml:space="preserve"> </w:t>
      </w:r>
      <w:r w:rsidR="00447E5B">
        <w:rPr>
          <w:rFonts w:ascii="Arial Narrow" w:hAnsi="Arial Narrow"/>
          <w:sz w:val="24"/>
          <w:szCs w:val="24"/>
        </w:rPr>
        <w:t xml:space="preserve">  </w:t>
      </w:r>
      <w:r w:rsidR="00072262" w:rsidRPr="00447E5B">
        <w:rPr>
          <w:rFonts w:ascii="Arial Narrow" w:hAnsi="Arial Narrow"/>
          <w:sz w:val="24"/>
          <w:szCs w:val="24"/>
        </w:rPr>
        <w:t>weitere Sprachen, aka</w:t>
      </w:r>
      <w:r w:rsidR="0079114E" w:rsidRPr="00447E5B">
        <w:rPr>
          <w:rFonts w:ascii="Arial Narrow" w:hAnsi="Arial Narrow"/>
          <w:sz w:val="24"/>
          <w:szCs w:val="24"/>
        </w:rPr>
        <w:t>de</w:t>
      </w:r>
      <w:r w:rsidR="00072262" w:rsidRPr="00447E5B">
        <w:rPr>
          <w:rFonts w:ascii="Arial Narrow" w:hAnsi="Arial Narrow"/>
          <w:sz w:val="24"/>
          <w:szCs w:val="24"/>
        </w:rPr>
        <w:t>mischer Abschluss und</w:t>
      </w:r>
      <w:r w:rsidRPr="00447E5B">
        <w:rPr>
          <w:rFonts w:ascii="Arial Narrow" w:hAnsi="Arial Narrow"/>
          <w:sz w:val="24"/>
          <w:szCs w:val="24"/>
        </w:rPr>
        <w:br/>
        <w:t xml:space="preserve"> </w:t>
      </w:r>
      <w:r w:rsidR="00447E5B">
        <w:rPr>
          <w:rFonts w:ascii="Arial Narrow" w:hAnsi="Arial Narrow"/>
          <w:sz w:val="24"/>
          <w:szCs w:val="24"/>
        </w:rPr>
        <w:t xml:space="preserve">  </w:t>
      </w:r>
      <w:r w:rsidR="00072262" w:rsidRPr="00447E5B">
        <w:rPr>
          <w:rFonts w:ascii="Arial Narrow" w:hAnsi="Arial Narrow"/>
          <w:sz w:val="24"/>
          <w:szCs w:val="24"/>
        </w:rPr>
        <w:t>Berufserfahrung</w:t>
      </w:r>
      <w:r w:rsidRPr="00447E5B">
        <w:rPr>
          <w:rFonts w:ascii="Arial Narrow" w:hAnsi="Arial Narrow"/>
          <w:sz w:val="24"/>
          <w:szCs w:val="24"/>
        </w:rPr>
        <w:t xml:space="preserve"> (über 5 Jahre)</w:t>
      </w:r>
      <w:r w:rsidR="00072262" w:rsidRPr="00447E5B">
        <w:rPr>
          <w:rFonts w:ascii="Arial Narrow" w:hAnsi="Arial Narrow"/>
          <w:sz w:val="24"/>
          <w:szCs w:val="24"/>
        </w:rPr>
        <w:t>.</w:t>
      </w:r>
      <w:r w:rsidR="00072262">
        <w:rPr>
          <w:sz w:val="24"/>
          <w:szCs w:val="24"/>
        </w:rPr>
        <w:br/>
      </w:r>
      <w:r w:rsidR="0065204E">
        <w:rPr>
          <w:sz w:val="24"/>
          <w:szCs w:val="24"/>
        </w:rPr>
        <w:t>J</w:t>
      </w:r>
      <w:r w:rsidR="00072262">
        <w:rPr>
          <w:sz w:val="24"/>
          <w:szCs w:val="24"/>
        </w:rPr>
        <w:t>edem Mitarbeiter ein Score-Wert</w:t>
      </w:r>
      <w:r w:rsidR="0065204E">
        <w:rPr>
          <w:sz w:val="24"/>
          <w:szCs w:val="24"/>
        </w:rPr>
        <w:t xml:space="preserve"> </w:t>
      </w:r>
      <w:r w:rsidR="00BC3687">
        <w:rPr>
          <w:sz w:val="24"/>
          <w:szCs w:val="24"/>
        </w:rPr>
        <w:t xml:space="preserve">(hoch oder niedrig) </w:t>
      </w:r>
      <w:r w:rsidR="00072262">
        <w:rPr>
          <w:sz w:val="24"/>
          <w:szCs w:val="24"/>
        </w:rPr>
        <w:t>zugeordnet.</w:t>
      </w:r>
      <w:r w:rsidR="00072262">
        <w:rPr>
          <w:sz w:val="24"/>
          <w:szCs w:val="24"/>
        </w:rPr>
        <w:br/>
        <w:t xml:space="preserve">Dem Betrieb liegen </w:t>
      </w:r>
      <w:r w:rsidR="00BC3687">
        <w:rPr>
          <w:sz w:val="24"/>
          <w:szCs w:val="24"/>
        </w:rPr>
        <w:t xml:space="preserve">nun </w:t>
      </w:r>
      <w:r w:rsidR="00072262">
        <w:rPr>
          <w:sz w:val="24"/>
          <w:szCs w:val="24"/>
        </w:rPr>
        <w:t>die Bewerbungsunterlagen von Mara Kur vor.</w:t>
      </w:r>
      <w:r w:rsidR="00072262">
        <w:rPr>
          <w:sz w:val="24"/>
          <w:szCs w:val="24"/>
        </w:rPr>
        <w:br/>
      </w:r>
      <w:r w:rsidR="00BC3687">
        <w:rPr>
          <w:sz w:val="24"/>
          <w:szCs w:val="24"/>
        </w:rPr>
        <w:t xml:space="preserve">Da </w:t>
      </w:r>
      <w:r w:rsidR="0065204E">
        <w:rPr>
          <w:sz w:val="24"/>
          <w:szCs w:val="24"/>
        </w:rPr>
        <w:t xml:space="preserve">im Unternehmen </w:t>
      </w:r>
      <w:r w:rsidR="00BC3687">
        <w:rPr>
          <w:sz w:val="24"/>
          <w:szCs w:val="24"/>
        </w:rPr>
        <w:t xml:space="preserve">dringend gute Mitarbeiter </w:t>
      </w:r>
      <w:r w:rsidR="0065204E">
        <w:rPr>
          <w:sz w:val="24"/>
          <w:szCs w:val="24"/>
        </w:rPr>
        <w:t>ge</w:t>
      </w:r>
      <w:r w:rsidR="00BC3687">
        <w:rPr>
          <w:sz w:val="24"/>
          <w:szCs w:val="24"/>
        </w:rPr>
        <w:t>braucht</w:t>
      </w:r>
      <w:r w:rsidR="0065204E">
        <w:rPr>
          <w:sz w:val="24"/>
          <w:szCs w:val="24"/>
        </w:rPr>
        <w:t xml:space="preserve"> werden</w:t>
      </w:r>
      <w:r w:rsidR="00BC3687">
        <w:rPr>
          <w:sz w:val="24"/>
          <w:szCs w:val="24"/>
        </w:rPr>
        <w:t xml:space="preserve">, aber wenig Zeit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BC3687">
        <w:rPr>
          <w:sz w:val="24"/>
          <w:szCs w:val="24"/>
        </w:rPr>
        <w:t xml:space="preserve">für zahlreiche Bewerbungsgespräche </w:t>
      </w:r>
      <w:r w:rsidR="0065204E">
        <w:rPr>
          <w:sz w:val="24"/>
          <w:szCs w:val="24"/>
        </w:rPr>
        <w:t>bleibt</w:t>
      </w:r>
      <w:r w:rsidR="00BC3687">
        <w:rPr>
          <w:sz w:val="24"/>
          <w:szCs w:val="24"/>
        </w:rPr>
        <w:t xml:space="preserve">, soll vorab schon entschieden werden, </w:t>
      </w:r>
      <w:r w:rsidR="0065204E">
        <w:rPr>
          <w:sz w:val="24"/>
          <w:szCs w:val="24"/>
        </w:rPr>
        <w:br/>
      </w:r>
      <w:r w:rsidR="00BC3687">
        <w:rPr>
          <w:sz w:val="24"/>
          <w:szCs w:val="24"/>
        </w:rPr>
        <w:t xml:space="preserve">ob Mara Kur </w:t>
      </w:r>
      <w:r w:rsidR="0065204E">
        <w:rPr>
          <w:sz w:val="24"/>
          <w:szCs w:val="24"/>
        </w:rPr>
        <w:t xml:space="preserve">überhaupt </w:t>
      </w:r>
      <w:r w:rsidR="00BC3687">
        <w:rPr>
          <w:sz w:val="24"/>
          <w:szCs w:val="24"/>
        </w:rPr>
        <w:t xml:space="preserve">zu einem </w:t>
      </w:r>
      <w:r w:rsidR="00192393">
        <w:rPr>
          <w:sz w:val="24"/>
          <w:szCs w:val="24"/>
        </w:rPr>
        <w:t>Vorstellungsgespräch</w:t>
      </w:r>
      <w:r w:rsidR="00BC3687">
        <w:rPr>
          <w:sz w:val="24"/>
          <w:szCs w:val="24"/>
        </w:rPr>
        <w:t xml:space="preserve"> eingeladen werden soll oder nicht.  </w:t>
      </w:r>
    </w:p>
    <w:p w14:paraId="04177E21" w14:textId="77777777" w:rsidR="0065204E" w:rsidRDefault="0065204E" w:rsidP="000722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Wie würden Sie entscheiden?</w:t>
      </w:r>
    </w:p>
    <w:p w14:paraId="33EC84D8" w14:textId="0C0ADC67" w:rsidR="00244E09" w:rsidRDefault="0065204E" w:rsidP="0007226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>
        <w:rPr>
          <w:sz w:val="24"/>
          <w:szCs w:val="24"/>
        </w:rPr>
        <w:t xml:space="preserve">Überlegen Sie zunächst, welche </w:t>
      </w:r>
      <w:r w:rsidR="00244E09">
        <w:rPr>
          <w:sz w:val="24"/>
          <w:szCs w:val="24"/>
        </w:rPr>
        <w:t xml:space="preserve">beiden der oben aufgelisteten Merkmale  </w:t>
      </w:r>
      <w:r w:rsidR="00244E09">
        <w:rPr>
          <w:sz w:val="24"/>
          <w:szCs w:val="24"/>
        </w:rPr>
        <w:br/>
        <w:t xml:space="preserve"> </w:t>
      </w:r>
      <w:proofErr w:type="gramStart"/>
      <w:r w:rsidR="00244E09">
        <w:rPr>
          <w:sz w:val="24"/>
          <w:szCs w:val="24"/>
        </w:rPr>
        <w:t xml:space="preserve">   (</w:t>
      </w:r>
      <w:proofErr w:type="gramEnd"/>
      <w:r w:rsidR="00244E09">
        <w:rPr>
          <w:sz w:val="24"/>
          <w:szCs w:val="24"/>
        </w:rPr>
        <w:t xml:space="preserve">Staatsangehörigkeit bis Berufserfahrung) für Sie persönlich entscheidend wären, um einen </w:t>
      </w:r>
      <w:r w:rsidR="00244E09">
        <w:rPr>
          <w:sz w:val="24"/>
          <w:szCs w:val="24"/>
        </w:rPr>
        <w:br/>
        <w:t xml:space="preserve">    Bewerber zu einem Gespräch einzuladen, und welche Merkmale für Sie unwichtig sind. </w:t>
      </w:r>
    </w:p>
    <w:p w14:paraId="1F6847C8" w14:textId="2B23B06B" w:rsidR="00244E09" w:rsidRDefault="00244E09" w:rsidP="0007226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84A12">
        <w:rPr>
          <w:sz w:val="24"/>
          <w:szCs w:val="24"/>
        </w:rPr>
        <w:t xml:space="preserve"> </w:t>
      </w:r>
      <w:r>
        <w:rPr>
          <w:sz w:val="24"/>
          <w:szCs w:val="24"/>
        </w:rPr>
        <w:t>Notieren Sie Ihre Wahl und geben Sie eine kurze Begründung dafür an!</w:t>
      </w:r>
    </w:p>
    <w:p w14:paraId="6AA8C3B3" w14:textId="1333B484" w:rsidR="00244E09" w:rsidRDefault="00244E09" w:rsidP="00072262">
      <w:pPr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C84A12">
        <w:rPr>
          <w:sz w:val="24"/>
          <w:szCs w:val="24"/>
        </w:rPr>
        <w:t xml:space="preserve"> </w:t>
      </w:r>
      <w:r>
        <w:rPr>
          <w:color w:val="EE0000"/>
          <w:sz w:val="24"/>
          <w:szCs w:val="24"/>
        </w:rPr>
        <w:t xml:space="preserve">Wichtig: Berufserfahrung </w:t>
      </w:r>
      <w:r w:rsidRPr="00244E09">
        <w:rPr>
          <w:color w:val="EE0000"/>
          <w:sz w:val="24"/>
          <w:szCs w:val="24"/>
        </w:rPr>
        <w:sym w:font="Wingdings" w:char="F0E0"/>
      </w:r>
      <w:r>
        <w:rPr>
          <w:color w:val="EE0000"/>
          <w:sz w:val="24"/>
          <w:szCs w:val="24"/>
        </w:rPr>
        <w:t xml:space="preserve"> Betrieb braucht Expertise und keinen Berufsanfänger</w:t>
      </w:r>
      <w:r>
        <w:rPr>
          <w:color w:val="EE0000"/>
          <w:sz w:val="24"/>
          <w:szCs w:val="24"/>
        </w:rPr>
        <w:br/>
        <w:t xml:space="preserve">                   Englischkenntnisse </w:t>
      </w:r>
      <w:r w:rsidRPr="00244E09">
        <w:rPr>
          <w:color w:val="EE0000"/>
          <w:sz w:val="24"/>
          <w:szCs w:val="24"/>
        </w:rPr>
        <w:sym w:font="Wingdings" w:char="F0E0"/>
      </w:r>
      <w:r>
        <w:rPr>
          <w:color w:val="EE0000"/>
          <w:sz w:val="24"/>
          <w:szCs w:val="24"/>
        </w:rPr>
        <w:t xml:space="preserve"> Englisch sollte möglichst jeder sprechen, v.a. aber in einem </w:t>
      </w:r>
      <w:r>
        <w:rPr>
          <w:color w:val="EE0000"/>
          <w:sz w:val="24"/>
          <w:szCs w:val="24"/>
        </w:rPr>
        <w:br/>
        <w:t xml:space="preserve">                   großen Betrieb</w:t>
      </w:r>
    </w:p>
    <w:p w14:paraId="25703E35" w14:textId="444AB588" w:rsidR="00244E09" w:rsidRDefault="00C84A12" w:rsidP="00072262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   </w:t>
      </w:r>
      <w:r w:rsidR="00244E09">
        <w:rPr>
          <w:color w:val="EE0000"/>
          <w:sz w:val="24"/>
          <w:szCs w:val="24"/>
        </w:rPr>
        <w:t xml:space="preserve">Unwichtig: Geschlecht </w:t>
      </w:r>
      <w:r w:rsidR="00244E09" w:rsidRPr="00244E09">
        <w:rPr>
          <w:color w:val="EE0000"/>
          <w:sz w:val="24"/>
          <w:szCs w:val="24"/>
        </w:rPr>
        <w:sym w:font="Wingdings" w:char="F0E0"/>
      </w:r>
      <w:r w:rsidR="00244E09">
        <w:rPr>
          <w:color w:val="EE0000"/>
          <w:sz w:val="24"/>
          <w:szCs w:val="24"/>
        </w:rPr>
        <w:t xml:space="preserve"> Diskriminierung</w:t>
      </w:r>
      <w:r w:rsidR="00244E09">
        <w:rPr>
          <w:color w:val="EE0000"/>
          <w:sz w:val="24"/>
          <w:szCs w:val="24"/>
        </w:rPr>
        <w:br/>
        <w:t xml:space="preserve">                    Weitere </w:t>
      </w:r>
      <w:proofErr w:type="gramStart"/>
      <w:r w:rsidR="00244E09">
        <w:rPr>
          <w:color w:val="EE0000"/>
          <w:sz w:val="24"/>
          <w:szCs w:val="24"/>
        </w:rPr>
        <w:t>Sprachen</w:t>
      </w:r>
      <w:proofErr w:type="gramEnd"/>
      <w:r w:rsidR="00244E09">
        <w:rPr>
          <w:color w:val="EE0000"/>
          <w:sz w:val="24"/>
          <w:szCs w:val="24"/>
        </w:rPr>
        <w:t xml:space="preserve"> </w:t>
      </w:r>
      <w:r w:rsidR="00244E09" w:rsidRPr="00244E09">
        <w:rPr>
          <w:color w:val="EE0000"/>
          <w:sz w:val="24"/>
          <w:szCs w:val="24"/>
        </w:rPr>
        <w:sym w:font="Wingdings" w:char="F0E0"/>
      </w:r>
      <w:r w:rsidR="00244E09">
        <w:rPr>
          <w:color w:val="EE0000"/>
          <w:sz w:val="24"/>
          <w:szCs w:val="24"/>
        </w:rPr>
        <w:t xml:space="preserve"> wenn Englisch gesprochen wird, reicht das aus!</w:t>
      </w:r>
    </w:p>
    <w:p w14:paraId="0FF54724" w14:textId="22D54108" w:rsidR="00C06996" w:rsidRDefault="00C06996" w:rsidP="00072262">
      <w:pPr>
        <w:rPr>
          <w:b/>
          <w:bCs/>
          <w:color w:val="000000" w:themeColor="text1"/>
          <w:sz w:val="24"/>
          <w:szCs w:val="24"/>
        </w:rPr>
      </w:pPr>
      <w:r w:rsidRPr="00C06996">
        <w:rPr>
          <w:b/>
          <w:bCs/>
          <w:color w:val="000000" w:themeColor="text1"/>
          <w:sz w:val="24"/>
          <w:szCs w:val="24"/>
        </w:rPr>
        <w:t>Daten</w:t>
      </w:r>
      <w:r>
        <w:rPr>
          <w:b/>
          <w:bCs/>
          <w:color w:val="000000" w:themeColor="text1"/>
          <w:sz w:val="24"/>
          <w:szCs w:val="24"/>
        </w:rPr>
        <w:t>analyse</w:t>
      </w:r>
    </w:p>
    <w:p w14:paraId="6A033CA0" w14:textId="1F7A0517" w:rsidR="00C06996" w:rsidRDefault="00C06996" w:rsidP="00072262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2. </w:t>
      </w:r>
      <w:r>
        <w:rPr>
          <w:color w:val="000000" w:themeColor="text1"/>
          <w:sz w:val="24"/>
          <w:szCs w:val="24"/>
        </w:rPr>
        <w:t xml:space="preserve">Laden Sie den Datensatz </w:t>
      </w:r>
      <w:r w:rsidR="00E108C9">
        <w:rPr>
          <w:color w:val="000000" w:themeColor="text1"/>
          <w:sz w:val="24"/>
          <w:szCs w:val="24"/>
        </w:rPr>
        <w:t>„</w:t>
      </w:r>
      <w:r w:rsidR="00E108C9" w:rsidRPr="00E108C9">
        <w:rPr>
          <w:b/>
          <w:bCs/>
          <w:color w:val="000000" w:themeColor="text1"/>
          <w:sz w:val="24"/>
          <w:szCs w:val="24"/>
        </w:rPr>
        <w:t>bewerbungengrosserdatensatz.xlsx</w:t>
      </w:r>
      <w:r w:rsidR="00E108C9">
        <w:rPr>
          <w:color w:val="000000" w:themeColor="text1"/>
          <w:sz w:val="24"/>
          <w:szCs w:val="24"/>
        </w:rPr>
        <w:t>“</w:t>
      </w:r>
      <w:r>
        <w:rPr>
          <w:color w:val="000000" w:themeColor="text1"/>
          <w:sz w:val="24"/>
          <w:szCs w:val="24"/>
        </w:rPr>
        <w:t xml:space="preserve"> mit </w:t>
      </w:r>
      <w:r w:rsidR="00C84A12">
        <w:rPr>
          <w:color w:val="000000" w:themeColor="text1"/>
          <w:sz w:val="24"/>
          <w:szCs w:val="24"/>
        </w:rPr>
        <w:t>dem „File“-</w:t>
      </w:r>
      <w:r>
        <w:rPr>
          <w:color w:val="000000" w:themeColor="text1"/>
          <w:sz w:val="24"/>
          <w:szCs w:val="24"/>
        </w:rPr>
        <w:t xml:space="preserve">Widget in </w:t>
      </w:r>
      <w:r>
        <w:rPr>
          <w:color w:val="000000" w:themeColor="text1"/>
          <w:sz w:val="24"/>
          <w:szCs w:val="24"/>
        </w:rPr>
        <w:br/>
        <w:t xml:space="preserve">    Orange hoch und überprüfen Sie mit dem Widget „Data Table“ Ihren Datensatz auf </w:t>
      </w:r>
      <w:r>
        <w:rPr>
          <w:color w:val="000000" w:themeColor="text1"/>
          <w:sz w:val="24"/>
          <w:szCs w:val="24"/>
        </w:rPr>
        <w:br/>
        <w:t xml:space="preserve">    folgende Kriterien:</w:t>
      </w:r>
    </w:p>
    <w:p w14:paraId="328B1AB5" w14:textId="42A2579B" w:rsidR="00C06996" w:rsidRDefault="00D25466" w:rsidP="00072262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2D7823" wp14:editId="4A33BE9B">
                <wp:simplePos x="0" y="0"/>
                <wp:positionH relativeFrom="column">
                  <wp:posOffset>3276551</wp:posOffset>
                </wp:positionH>
                <wp:positionV relativeFrom="paragraph">
                  <wp:posOffset>301625</wp:posOffset>
                </wp:positionV>
                <wp:extent cx="175846" cy="199293"/>
                <wp:effectExtent l="0" t="0" r="15240" b="10795"/>
                <wp:wrapNone/>
                <wp:docPr id="2039348195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9929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1765BE" id="Rechteck: abgerundete Ecken 4" o:spid="_x0000_s1026" style="position:absolute;margin-left:258pt;margin-top:23.75pt;width:13.85pt;height:1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" filled="f" strokecolor="#09101d [484]" strokeweight="1pt">
                <v:stroke joinstyle="miter"/>
              </v:roundrect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5BCE95" wp14:editId="6A481578">
                <wp:simplePos x="0" y="0"/>
                <wp:positionH relativeFrom="column">
                  <wp:posOffset>2592705</wp:posOffset>
                </wp:positionH>
                <wp:positionV relativeFrom="paragraph">
                  <wp:posOffset>300355</wp:posOffset>
                </wp:positionV>
                <wp:extent cx="175260" cy="198755"/>
                <wp:effectExtent l="0" t="0" r="15240" b="10795"/>
                <wp:wrapNone/>
                <wp:docPr id="2038184092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87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E6FDFE" id="Rechteck: abgerundete Ecken 4" o:spid="_x0000_s1026" style="position:absolute;margin-left:204.15pt;margin-top:23.65pt;width:13.8pt;height:15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" filled="f" strokecolor="#09101d [484]" strokeweight="1pt">
                <v:stroke joinstyle="miter"/>
              </v:roundrect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81D4F" wp14:editId="41B70C95">
                <wp:simplePos x="0" y="0"/>
                <wp:positionH relativeFrom="column">
                  <wp:posOffset>2592705</wp:posOffset>
                </wp:positionH>
                <wp:positionV relativeFrom="paragraph">
                  <wp:posOffset>0</wp:posOffset>
                </wp:positionV>
                <wp:extent cx="175260" cy="198755"/>
                <wp:effectExtent l="0" t="0" r="15240" b="10795"/>
                <wp:wrapNone/>
                <wp:docPr id="2132277423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87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27AE36" id="Rechteck: abgerundete Ecken 4" o:spid="_x0000_s1026" style="position:absolute;margin-left:204.15pt;margin-top:0;width:13.8pt;height:1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" filled="f" strokecolor="#09101d [484]" strokeweight="1pt">
                <v:stroke joinstyle="miter"/>
              </v:roundrect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6601D" wp14:editId="45FDDBD0">
                <wp:simplePos x="0" y="0"/>
                <wp:positionH relativeFrom="column">
                  <wp:posOffset>3281680</wp:posOffset>
                </wp:positionH>
                <wp:positionV relativeFrom="paragraph">
                  <wp:posOffset>-635</wp:posOffset>
                </wp:positionV>
                <wp:extent cx="175846" cy="199293"/>
                <wp:effectExtent l="0" t="0" r="15240" b="10795"/>
                <wp:wrapNone/>
                <wp:docPr id="527832715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9929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76402C" id="Rechteck: abgerundete Ecken 4" o:spid="_x0000_s1026" style="position:absolute;margin-left:258.4pt;margin-top:-.05pt;width:13.85pt;height:1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" filled="f" strokecolor="#09101d [484]" strokeweight="1pt">
                <v:stroke joinstyle="miter"/>
              </v:roundrect>
            </w:pict>
          </mc:Fallback>
        </mc:AlternateContent>
      </w:r>
      <w:r w:rsidR="00C06996">
        <w:rPr>
          <w:color w:val="000000" w:themeColor="text1"/>
          <w:sz w:val="24"/>
          <w:szCs w:val="24"/>
        </w:rPr>
        <w:t xml:space="preserve">    Zielvariable (</w:t>
      </w:r>
      <w:proofErr w:type="spellStart"/>
      <w:r w:rsidR="00C06996">
        <w:rPr>
          <w:color w:val="000000" w:themeColor="text1"/>
          <w:sz w:val="24"/>
          <w:szCs w:val="24"/>
        </w:rPr>
        <w:t>target</w:t>
      </w:r>
      <w:proofErr w:type="spellEnd"/>
      <w:r w:rsidR="00C06996">
        <w:rPr>
          <w:color w:val="000000" w:themeColor="text1"/>
          <w:sz w:val="24"/>
          <w:szCs w:val="24"/>
        </w:rPr>
        <w:t xml:space="preserve">) festgelegt:   </w:t>
      </w:r>
      <w:r w:rsidR="00946F78">
        <w:rPr>
          <w:color w:val="000000" w:themeColor="text1"/>
          <w:sz w:val="24"/>
          <w:szCs w:val="24"/>
        </w:rPr>
        <w:t xml:space="preserve"> </w:t>
      </w:r>
      <w:r w:rsidR="00C0699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  </w:t>
      </w:r>
      <w:r w:rsidR="00946F78">
        <w:rPr>
          <w:color w:val="000000" w:themeColor="text1"/>
          <w:sz w:val="24"/>
          <w:szCs w:val="24"/>
        </w:rPr>
        <w:t xml:space="preserve">ja         </w:t>
      </w:r>
      <w:proofErr w:type="gramStart"/>
      <w:r w:rsidR="00946F78">
        <w:rPr>
          <w:color w:val="000000" w:themeColor="text1"/>
          <w:sz w:val="24"/>
          <w:szCs w:val="24"/>
        </w:rPr>
        <w:t xml:space="preserve">  ,</w:t>
      </w:r>
      <w:proofErr w:type="gramEnd"/>
      <w:r w:rsidR="00946F78">
        <w:rPr>
          <w:color w:val="000000" w:themeColor="text1"/>
          <w:sz w:val="24"/>
          <w:szCs w:val="24"/>
        </w:rPr>
        <w:t xml:space="preserve"> nein        </w:t>
      </w:r>
      <w:proofErr w:type="gramStart"/>
      <w:r w:rsidR="00946F78">
        <w:rPr>
          <w:color w:val="000000" w:themeColor="text1"/>
          <w:sz w:val="24"/>
          <w:szCs w:val="24"/>
        </w:rPr>
        <w:t xml:space="preserve">  ?</w:t>
      </w:r>
      <w:proofErr w:type="gramEnd"/>
    </w:p>
    <w:p w14:paraId="359985F5" w14:textId="2F5AB890" w:rsidR="00946F78" w:rsidRDefault="00D25466" w:rsidP="00072262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261C25" wp14:editId="6FF719C6">
                <wp:simplePos x="0" y="0"/>
                <wp:positionH relativeFrom="column">
                  <wp:posOffset>3276013</wp:posOffset>
                </wp:positionH>
                <wp:positionV relativeFrom="paragraph">
                  <wp:posOffset>305386</wp:posOffset>
                </wp:positionV>
                <wp:extent cx="175846" cy="199293"/>
                <wp:effectExtent l="0" t="0" r="15240" b="10795"/>
                <wp:wrapNone/>
                <wp:docPr id="1412238304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9929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B6E54E" id="Rechteck: abgerundete Ecken 4" o:spid="_x0000_s1026" style="position:absolute;margin-left:257.95pt;margin-top:24.05pt;width:13.85pt;height:1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" filled="f" strokecolor="#172c51" strokeweight="1pt">
                <v:stroke joinstyle="miter"/>
              </v:roundrect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49A5C9" wp14:editId="65B0D681">
                <wp:simplePos x="0" y="0"/>
                <wp:positionH relativeFrom="column">
                  <wp:posOffset>2590751</wp:posOffset>
                </wp:positionH>
                <wp:positionV relativeFrom="paragraph">
                  <wp:posOffset>301625</wp:posOffset>
                </wp:positionV>
                <wp:extent cx="175846" cy="199293"/>
                <wp:effectExtent l="0" t="0" r="15240" b="10795"/>
                <wp:wrapNone/>
                <wp:docPr id="1563429818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9929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C7A1D8" id="Rechteck: abgerundete Ecken 4" o:spid="_x0000_s1026" style="position:absolute;margin-left:204pt;margin-top:23.75pt;width:13.85pt;height:1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" filled="f" strokecolor="#172c51" strokeweight="1pt">
                <v:stroke joinstyle="miter"/>
              </v:roundrect>
            </w:pict>
          </mc:Fallback>
        </mc:AlternateContent>
      </w:r>
      <w:r w:rsidR="00946F78">
        <w:rPr>
          <w:color w:val="000000" w:themeColor="text1"/>
          <w:sz w:val="24"/>
          <w:szCs w:val="24"/>
        </w:rPr>
        <w:t xml:space="preserve">    5000 Instanzen vorhanden:          </w:t>
      </w:r>
      <w:r>
        <w:rPr>
          <w:color w:val="000000" w:themeColor="text1"/>
          <w:sz w:val="24"/>
          <w:szCs w:val="24"/>
        </w:rPr>
        <w:t xml:space="preserve">     </w:t>
      </w:r>
      <w:r w:rsidR="00946F78">
        <w:rPr>
          <w:color w:val="000000" w:themeColor="text1"/>
          <w:sz w:val="24"/>
          <w:szCs w:val="24"/>
        </w:rPr>
        <w:t xml:space="preserve"> ja         </w:t>
      </w:r>
      <w:proofErr w:type="gramStart"/>
      <w:r w:rsidR="00946F78">
        <w:rPr>
          <w:color w:val="000000" w:themeColor="text1"/>
          <w:sz w:val="24"/>
          <w:szCs w:val="24"/>
        </w:rPr>
        <w:t xml:space="preserve">  ,</w:t>
      </w:r>
      <w:proofErr w:type="gramEnd"/>
      <w:r w:rsidR="00946F78">
        <w:rPr>
          <w:color w:val="000000" w:themeColor="text1"/>
          <w:sz w:val="24"/>
          <w:szCs w:val="24"/>
        </w:rPr>
        <w:t xml:space="preserve"> nein        </w:t>
      </w:r>
      <w:proofErr w:type="gramStart"/>
      <w:r w:rsidR="00946F78">
        <w:rPr>
          <w:color w:val="000000" w:themeColor="text1"/>
          <w:sz w:val="24"/>
          <w:szCs w:val="24"/>
        </w:rPr>
        <w:t xml:space="preserve">  ?</w:t>
      </w:r>
      <w:proofErr w:type="gramEnd"/>
    </w:p>
    <w:p w14:paraId="36EE0F54" w14:textId="3A7E0D3A" w:rsidR="00946F78" w:rsidRDefault="00946F78" w:rsidP="000722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Fehlende Merkmal</w:t>
      </w:r>
      <w:r w:rsidR="00D25466">
        <w:rPr>
          <w:color w:val="000000" w:themeColor="text1"/>
          <w:sz w:val="24"/>
          <w:szCs w:val="24"/>
        </w:rPr>
        <w:t>sausprägungen</w:t>
      </w:r>
      <w:r>
        <w:rPr>
          <w:color w:val="000000" w:themeColor="text1"/>
          <w:sz w:val="24"/>
          <w:szCs w:val="24"/>
        </w:rPr>
        <w:t xml:space="preserve">:   </w:t>
      </w:r>
      <w:r w:rsidR="00D25466">
        <w:rPr>
          <w:color w:val="000000" w:themeColor="text1"/>
          <w:sz w:val="24"/>
          <w:szCs w:val="24"/>
        </w:rPr>
        <w:t xml:space="preserve">ja        </w:t>
      </w:r>
      <w:proofErr w:type="gramStart"/>
      <w:r w:rsidR="00D25466">
        <w:rPr>
          <w:color w:val="000000" w:themeColor="text1"/>
          <w:sz w:val="24"/>
          <w:szCs w:val="24"/>
        </w:rPr>
        <w:t xml:space="preserve">  ,</w:t>
      </w:r>
      <w:proofErr w:type="gramEnd"/>
      <w:r>
        <w:rPr>
          <w:color w:val="000000" w:themeColor="text1"/>
          <w:sz w:val="24"/>
          <w:szCs w:val="24"/>
        </w:rPr>
        <w:t xml:space="preserve">  </w:t>
      </w:r>
      <w:r w:rsidR="00D25466">
        <w:rPr>
          <w:color w:val="000000" w:themeColor="text1"/>
          <w:sz w:val="24"/>
          <w:szCs w:val="24"/>
        </w:rPr>
        <w:t>nein</w:t>
      </w:r>
      <w:r>
        <w:rPr>
          <w:color w:val="000000" w:themeColor="text1"/>
          <w:sz w:val="24"/>
          <w:szCs w:val="24"/>
        </w:rPr>
        <w:t xml:space="preserve">        </w:t>
      </w:r>
      <w:proofErr w:type="gramStart"/>
      <w:r>
        <w:rPr>
          <w:color w:val="000000" w:themeColor="text1"/>
          <w:sz w:val="24"/>
          <w:szCs w:val="24"/>
        </w:rPr>
        <w:t xml:space="preserve">  ?</w:t>
      </w:r>
      <w:proofErr w:type="gramEnd"/>
      <w:r>
        <w:rPr>
          <w:color w:val="000000" w:themeColor="text1"/>
          <w:sz w:val="24"/>
          <w:szCs w:val="24"/>
        </w:rPr>
        <w:t xml:space="preserve">  </w:t>
      </w:r>
    </w:p>
    <w:p w14:paraId="0DE31940" w14:textId="77777777" w:rsidR="00D25466" w:rsidRDefault="00D25466" w:rsidP="00072262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A765D6" wp14:editId="00F0F475">
                <wp:simplePos x="0" y="0"/>
                <wp:positionH relativeFrom="column">
                  <wp:posOffset>4326157</wp:posOffset>
                </wp:positionH>
                <wp:positionV relativeFrom="paragraph">
                  <wp:posOffset>182098</wp:posOffset>
                </wp:positionV>
                <wp:extent cx="673491" cy="0"/>
                <wp:effectExtent l="0" t="0" r="0" b="0"/>
                <wp:wrapNone/>
                <wp:docPr id="292598129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203E8" id="Gerader Verbinder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65pt,14.35pt" to="393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E19428" wp14:editId="0BAB8B65">
                <wp:simplePos x="0" y="0"/>
                <wp:positionH relativeFrom="column">
                  <wp:posOffset>1579636</wp:posOffset>
                </wp:positionH>
                <wp:positionV relativeFrom="paragraph">
                  <wp:posOffset>179558</wp:posOffset>
                </wp:positionV>
                <wp:extent cx="592015" cy="0"/>
                <wp:effectExtent l="0" t="0" r="0" b="0"/>
                <wp:wrapNone/>
                <wp:docPr id="131207853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F06DE" id="Gerader Verbinder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4pt,14.15pt" to="17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946F78">
        <w:rPr>
          <w:color w:val="000000" w:themeColor="text1"/>
          <w:sz w:val="24"/>
          <w:szCs w:val="24"/>
        </w:rPr>
        <w:t xml:space="preserve">    Anzahl der </w:t>
      </w:r>
      <w:r>
        <w:rPr>
          <w:color w:val="000000" w:themeColor="text1"/>
          <w:sz w:val="24"/>
          <w:szCs w:val="24"/>
        </w:rPr>
        <w:t xml:space="preserve">Merkmale:                   </w:t>
      </w:r>
      <w:proofErr w:type="gramStart"/>
      <w:r>
        <w:rPr>
          <w:color w:val="000000" w:themeColor="text1"/>
          <w:sz w:val="24"/>
          <w:szCs w:val="24"/>
        </w:rPr>
        <w:t xml:space="preserve">  ;</w:t>
      </w:r>
      <w:proofErr w:type="gramEnd"/>
      <w:r>
        <w:rPr>
          <w:color w:val="000000" w:themeColor="text1"/>
          <w:sz w:val="24"/>
          <w:szCs w:val="24"/>
        </w:rPr>
        <w:t xml:space="preserve">   Anzahl numerischer Merkmale:           </w:t>
      </w:r>
    </w:p>
    <w:p w14:paraId="70D5273E" w14:textId="77777777" w:rsidR="00C84A12" w:rsidRDefault="00D25466" w:rsidP="00072262">
      <w:pPr>
        <w:rPr>
          <w:b/>
          <w:bCs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B7A16C" wp14:editId="314949B5">
                <wp:simplePos x="0" y="0"/>
                <wp:positionH relativeFrom="column">
                  <wp:posOffset>1614805</wp:posOffset>
                </wp:positionH>
                <wp:positionV relativeFrom="paragraph">
                  <wp:posOffset>170375</wp:posOffset>
                </wp:positionV>
                <wp:extent cx="556651" cy="0"/>
                <wp:effectExtent l="0" t="0" r="0" b="0"/>
                <wp:wrapNone/>
                <wp:docPr id="619192526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6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238B2" id="Gerader Verbinder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5pt,13.4pt" to="17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color w:val="000000" w:themeColor="text1"/>
          <w:sz w:val="24"/>
          <w:szCs w:val="24"/>
        </w:rPr>
        <w:t xml:space="preserve">    Anzahl an Meta-Daten: </w:t>
      </w: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br/>
      </w:r>
    </w:p>
    <w:p w14:paraId="0355BE0F" w14:textId="77777777" w:rsidR="004F4C22" w:rsidRDefault="004F4C22" w:rsidP="00F36FF9">
      <w:pPr>
        <w:tabs>
          <w:tab w:val="left" w:pos="3261"/>
        </w:tabs>
        <w:rPr>
          <w:b/>
          <w:bCs/>
          <w:color w:val="000000" w:themeColor="text1"/>
          <w:sz w:val="24"/>
          <w:szCs w:val="24"/>
        </w:rPr>
      </w:pPr>
    </w:p>
    <w:p w14:paraId="52D80827" w14:textId="77777777" w:rsidR="004F4C22" w:rsidRDefault="004F4C22" w:rsidP="00F36FF9">
      <w:pPr>
        <w:tabs>
          <w:tab w:val="left" w:pos="3261"/>
        </w:tabs>
        <w:rPr>
          <w:b/>
          <w:bCs/>
          <w:color w:val="000000" w:themeColor="text1"/>
          <w:sz w:val="24"/>
          <w:szCs w:val="24"/>
        </w:rPr>
      </w:pPr>
    </w:p>
    <w:p w14:paraId="383A56DE" w14:textId="77777777" w:rsidR="004F4C22" w:rsidRDefault="004F4C22" w:rsidP="00F36FF9">
      <w:pPr>
        <w:tabs>
          <w:tab w:val="left" w:pos="3261"/>
        </w:tabs>
        <w:rPr>
          <w:b/>
          <w:bCs/>
          <w:color w:val="000000" w:themeColor="text1"/>
          <w:sz w:val="24"/>
          <w:szCs w:val="24"/>
        </w:rPr>
      </w:pPr>
    </w:p>
    <w:p w14:paraId="30F12381" w14:textId="77777777" w:rsidR="004F4C22" w:rsidRDefault="004F4C22" w:rsidP="00F36FF9">
      <w:pPr>
        <w:tabs>
          <w:tab w:val="left" w:pos="3261"/>
        </w:tabs>
        <w:rPr>
          <w:b/>
          <w:bCs/>
          <w:color w:val="000000" w:themeColor="text1"/>
          <w:sz w:val="24"/>
          <w:szCs w:val="24"/>
        </w:rPr>
      </w:pPr>
    </w:p>
    <w:p w14:paraId="31F00457" w14:textId="48A7A6C1" w:rsidR="00AB7479" w:rsidRDefault="006200D8" w:rsidP="00F36FF9">
      <w:pPr>
        <w:tabs>
          <w:tab w:val="left" w:pos="3261"/>
        </w:tabs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E090AB3" wp14:editId="3341590F">
                <wp:simplePos x="0" y="0"/>
                <wp:positionH relativeFrom="column">
                  <wp:posOffset>-624303</wp:posOffset>
                </wp:positionH>
                <wp:positionV relativeFrom="paragraph">
                  <wp:posOffset>788328</wp:posOffset>
                </wp:positionV>
                <wp:extent cx="246185" cy="222738"/>
                <wp:effectExtent l="0" t="0" r="1905" b="6350"/>
                <wp:wrapNone/>
                <wp:docPr id="868404791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22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A3B8EA" w14:textId="5025E9D6" w:rsidR="006200D8" w:rsidRPr="006200D8" w:rsidRDefault="006200D8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6200D8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90AB3" id="Textfeld 9" o:spid="_x0000_s1027" type="#_x0000_t202" style="position:absolute;margin-left:-49.15pt;margin-top:62.05pt;width:19.4pt;height:17.5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" fillcolor="white [3201]" stroked="f" strokeweight=".5pt">
                <v:textbox>
                  <w:txbxContent>
                    <w:p w14:paraId="4AA3B8EA" w14:textId="5025E9D6" w:rsidR="006200D8" w:rsidRPr="006200D8" w:rsidRDefault="006200D8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 w:rsidRPr="006200D8">
                        <w:rPr>
                          <w:rFonts w:ascii="Arial Narrow" w:hAnsi="Arial Narrow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B7479" w:rsidRPr="00C84A12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70FC1E3C" wp14:editId="47956F82">
            <wp:simplePos x="0" y="0"/>
            <wp:positionH relativeFrom="column">
              <wp:posOffset>-284675</wp:posOffset>
            </wp:positionH>
            <wp:positionV relativeFrom="paragraph">
              <wp:posOffset>318770</wp:posOffset>
            </wp:positionV>
            <wp:extent cx="2072640" cy="6019800"/>
            <wp:effectExtent l="0" t="0" r="3810" b="0"/>
            <wp:wrapNone/>
            <wp:docPr id="7598770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87708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467">
        <w:rPr>
          <w:b/>
          <w:bCs/>
          <w:color w:val="000000" w:themeColor="text1"/>
          <w:sz w:val="24"/>
          <w:szCs w:val="24"/>
        </w:rPr>
        <w:t xml:space="preserve">3. </w:t>
      </w:r>
      <w:r w:rsidR="00C84A12">
        <w:rPr>
          <w:color w:val="000000" w:themeColor="text1"/>
          <w:sz w:val="24"/>
          <w:szCs w:val="24"/>
        </w:rPr>
        <w:t>Nehmen Sie im Widget „</w:t>
      </w:r>
      <w:proofErr w:type="spellStart"/>
      <w:r w:rsidR="00C84A12">
        <w:rPr>
          <w:color w:val="000000" w:themeColor="text1"/>
          <w:sz w:val="24"/>
          <w:szCs w:val="24"/>
        </w:rPr>
        <w:t>Distributions</w:t>
      </w:r>
      <w:proofErr w:type="spellEnd"/>
      <w:r w:rsidR="00C84A12">
        <w:rPr>
          <w:color w:val="000000" w:themeColor="text1"/>
          <w:sz w:val="24"/>
          <w:szCs w:val="24"/>
        </w:rPr>
        <w:t>“ folgende Einstellung</w:t>
      </w:r>
      <w:r w:rsidR="00AB7479">
        <w:rPr>
          <w:color w:val="000000" w:themeColor="text1"/>
          <w:sz w:val="24"/>
          <w:szCs w:val="24"/>
        </w:rPr>
        <w:t xml:space="preserve">en (rote Pfeile) </w:t>
      </w:r>
      <w:r w:rsidR="00C84A12">
        <w:rPr>
          <w:color w:val="000000" w:themeColor="text1"/>
          <w:sz w:val="24"/>
          <w:szCs w:val="24"/>
        </w:rPr>
        <w:t xml:space="preserve">vor und </w:t>
      </w:r>
      <w:r w:rsidR="00AB7479">
        <w:rPr>
          <w:color w:val="000000" w:themeColor="text1"/>
          <w:sz w:val="24"/>
          <w:szCs w:val="24"/>
        </w:rPr>
        <w:br/>
      </w:r>
      <w:r w:rsidR="00F36FF9">
        <w:rPr>
          <w:color w:val="000000" w:themeColor="text1"/>
          <w:sz w:val="24"/>
          <w:szCs w:val="24"/>
        </w:rPr>
        <w:t xml:space="preserve">  </w:t>
      </w:r>
      <w:r w:rsidR="00F36FF9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ergänzen </w:t>
      </w:r>
      <w:r w:rsidR="00C84A12">
        <w:rPr>
          <w:color w:val="000000" w:themeColor="text1"/>
          <w:sz w:val="24"/>
          <w:szCs w:val="24"/>
        </w:rPr>
        <w:t xml:space="preserve">Sie </w:t>
      </w:r>
      <w:r w:rsidR="00AB7479">
        <w:rPr>
          <w:color w:val="000000" w:themeColor="text1"/>
          <w:sz w:val="24"/>
          <w:szCs w:val="24"/>
        </w:rPr>
        <w:t xml:space="preserve">in der Tabelle bei Zeile 1 die Anzahl und den </w:t>
      </w:r>
      <w:r w:rsidR="00AB7479">
        <w:rPr>
          <w:color w:val="000000" w:themeColor="text1"/>
          <w:sz w:val="24"/>
          <w:szCs w:val="24"/>
        </w:rPr>
        <w:br/>
        <w:t xml:space="preserve"> </w:t>
      </w:r>
      <w:r w:rsidR="00AB7479">
        <w:rPr>
          <w:color w:val="000000" w:themeColor="text1"/>
          <w:sz w:val="24"/>
          <w:szCs w:val="24"/>
        </w:rPr>
        <w:tab/>
        <w:t>prozentualen Anteil der Mitarbeiter im Unternehmen</w:t>
      </w:r>
      <w:r w:rsidR="00447E5B">
        <w:rPr>
          <w:color w:val="000000" w:themeColor="text1"/>
          <w:sz w:val="24"/>
          <w:szCs w:val="24"/>
        </w:rPr>
        <w:t xml:space="preserve"> mit</w:t>
      </w:r>
      <w:r w:rsidR="00AB7479">
        <w:rPr>
          <w:color w:val="000000" w:themeColor="text1"/>
          <w:sz w:val="24"/>
          <w:szCs w:val="24"/>
        </w:rPr>
        <w:br/>
        <w:t xml:space="preserve"> </w:t>
      </w:r>
      <w:r w:rsidR="00AB7479">
        <w:rPr>
          <w:color w:val="000000" w:themeColor="text1"/>
          <w:sz w:val="24"/>
          <w:szCs w:val="24"/>
        </w:rPr>
        <w:tab/>
        <w:t>einem niedrigen Score-Wert</w:t>
      </w:r>
      <w:r>
        <w:rPr>
          <w:color w:val="000000" w:themeColor="text1"/>
          <w:sz w:val="24"/>
          <w:szCs w:val="24"/>
        </w:rPr>
        <w:t>.</w:t>
      </w:r>
    </w:p>
    <w:tbl>
      <w:tblPr>
        <w:tblStyle w:val="Tabellenraster"/>
        <w:tblpPr w:leftFromText="141" w:rightFromText="141" w:vertAnchor="page" w:horzAnchor="page" w:tblpX="4571" w:tblpY="3213"/>
        <w:tblW w:w="0" w:type="auto"/>
        <w:tblLook w:val="04A0" w:firstRow="1" w:lastRow="0" w:firstColumn="1" w:lastColumn="0" w:noHBand="0" w:noVBand="1"/>
      </w:tblPr>
      <w:tblGrid>
        <w:gridCol w:w="1510"/>
        <w:gridCol w:w="1179"/>
        <w:gridCol w:w="1270"/>
        <w:gridCol w:w="1282"/>
        <w:gridCol w:w="1270"/>
      </w:tblGrid>
      <w:tr w:rsidR="006200D8" w14:paraId="7169A5C0" w14:textId="77777777" w:rsidTr="006200D8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73CB92" w14:textId="77777777" w:rsidR="00F36FF9" w:rsidRDefault="00F36FF9" w:rsidP="00F36FF9">
            <w:pPr>
              <w:tabs>
                <w:tab w:val="left" w:pos="3686"/>
              </w:tabs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AB7479">
              <w:rPr>
                <w:rFonts w:ascii="Arial Narrow" w:hAnsi="Arial Narrow"/>
                <w:b/>
                <w:bCs/>
                <w:color w:val="000000" w:themeColor="text1"/>
              </w:rPr>
              <w:t>Merkmal</w:t>
            </w:r>
          </w:p>
          <w:p w14:paraId="1C55898A" w14:textId="77777777" w:rsidR="00F36FF9" w:rsidRPr="00AB7479" w:rsidRDefault="00F36FF9" w:rsidP="00F36FF9">
            <w:pPr>
              <w:tabs>
                <w:tab w:val="left" w:pos="3686"/>
              </w:tabs>
              <w:rPr>
                <w:rFonts w:ascii="Arial Narrow" w:hAnsi="Arial Narrow"/>
                <w:b/>
                <w:bCs/>
                <w:color w:val="000000" w:themeColor="text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188A4362" w14:textId="6B235C46" w:rsidR="00F36FF9" w:rsidRPr="00F36FF9" w:rsidRDefault="00F36FF9" w:rsidP="00F36FF9">
            <w:pPr>
              <w:tabs>
                <w:tab w:val="left" w:pos="3686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36F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Anzahl </w:t>
            </w:r>
            <w:r w:rsidRPr="00F36FF9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  <w:t>Score hoch</w:t>
            </w:r>
            <w:r w:rsidR="00E36A45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  <w:t xml:space="preserve">(in </w:t>
            </w:r>
            <w:proofErr w:type="spellStart"/>
            <w:r w:rsidR="00E36A45">
              <w:rPr>
                <w:rFonts w:ascii="Arial Narrow" w:hAnsi="Arial Narrow"/>
                <w:color w:val="000000" w:themeColor="text1"/>
                <w:sz w:val="20"/>
                <w:szCs w:val="20"/>
              </w:rPr>
              <w:t>group</w:t>
            </w:r>
            <w:proofErr w:type="spellEnd"/>
            <w:r w:rsidR="00E36A45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47CEB0" w14:textId="54D8E98F" w:rsidR="00F36FF9" w:rsidRPr="00F36FF9" w:rsidRDefault="00F36FF9" w:rsidP="00F36FF9">
            <w:pPr>
              <w:tabs>
                <w:tab w:val="left" w:pos="3686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36FF9">
              <w:rPr>
                <w:rFonts w:ascii="Arial Narrow" w:hAnsi="Arial Narrow"/>
                <w:color w:val="000000" w:themeColor="text1"/>
                <w:sz w:val="20"/>
                <w:szCs w:val="20"/>
              </w:rPr>
              <w:t>Prozentanteil Score hoch</w:t>
            </w:r>
            <w:r w:rsidR="00E36A45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  <w:t>(</w:t>
            </w:r>
            <w:r w:rsidR="00E36A45" w:rsidRPr="0043269F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in </w:t>
            </w:r>
            <w:proofErr w:type="spellStart"/>
            <w:r w:rsidR="00E36A45" w:rsidRPr="0043269F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group</w:t>
            </w:r>
            <w:proofErr w:type="spellEnd"/>
            <w:r w:rsidR="00E36A45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  <w:r w:rsidR="00936A38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proofErr w:type="spellStart"/>
            <w:r w:rsidR="00936A38" w:rsidRPr="005255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overall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5CD0DF5F" w14:textId="25C0484E" w:rsidR="00F36FF9" w:rsidRPr="00F36FF9" w:rsidRDefault="00F36FF9" w:rsidP="00F36FF9">
            <w:pPr>
              <w:tabs>
                <w:tab w:val="left" w:pos="3686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36FF9">
              <w:rPr>
                <w:rFonts w:ascii="Arial Narrow" w:hAnsi="Arial Narrow"/>
                <w:color w:val="000000" w:themeColor="text1"/>
                <w:sz w:val="20"/>
                <w:szCs w:val="20"/>
              </w:rPr>
              <w:t>Anzahl</w:t>
            </w:r>
            <w:r w:rsidRPr="00F36FF9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  <w:t>Score niedrig</w:t>
            </w:r>
            <w:r w:rsidR="00E36A45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  <w:t xml:space="preserve">(in </w:t>
            </w:r>
            <w:proofErr w:type="spellStart"/>
            <w:r w:rsidR="00E36A45">
              <w:rPr>
                <w:rFonts w:ascii="Arial Narrow" w:hAnsi="Arial Narrow"/>
                <w:color w:val="000000" w:themeColor="text1"/>
                <w:sz w:val="20"/>
                <w:szCs w:val="20"/>
              </w:rPr>
              <w:t>group</w:t>
            </w:r>
            <w:proofErr w:type="spellEnd"/>
            <w:r w:rsidR="00E36A45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0" w:type="dxa"/>
            <w:tcBorders>
              <w:bottom w:val="single" w:sz="8" w:space="0" w:color="auto"/>
            </w:tcBorders>
          </w:tcPr>
          <w:p w14:paraId="54162A82" w14:textId="63F27CB6" w:rsidR="00F36FF9" w:rsidRPr="00F36FF9" w:rsidRDefault="00F36FF9" w:rsidP="00F36FF9">
            <w:pPr>
              <w:tabs>
                <w:tab w:val="left" w:pos="3686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36FF9">
              <w:rPr>
                <w:rFonts w:ascii="Arial Narrow" w:hAnsi="Arial Narrow"/>
                <w:color w:val="000000" w:themeColor="text1"/>
                <w:sz w:val="20"/>
                <w:szCs w:val="20"/>
              </w:rPr>
              <w:t>Prozentanteil</w:t>
            </w:r>
            <w:r w:rsidRPr="00F36FF9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  <w:t>Score niedrig</w:t>
            </w:r>
            <w:r w:rsidR="00E36A45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  <w:t xml:space="preserve">(in </w:t>
            </w:r>
            <w:proofErr w:type="spellStart"/>
            <w:r w:rsidR="00E36A45">
              <w:rPr>
                <w:rFonts w:ascii="Arial Narrow" w:hAnsi="Arial Narrow"/>
                <w:color w:val="000000" w:themeColor="text1"/>
                <w:sz w:val="20"/>
                <w:szCs w:val="20"/>
              </w:rPr>
              <w:t>group</w:t>
            </w:r>
            <w:proofErr w:type="spellEnd"/>
            <w:r w:rsidR="00E36A45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  <w:r w:rsidR="00936A38">
              <w:rPr>
                <w:rFonts w:ascii="Arial Narrow" w:hAnsi="Arial Narrow"/>
                <w:color w:val="000000" w:themeColor="text1"/>
                <w:sz w:val="20"/>
                <w:szCs w:val="20"/>
              </w:rPr>
              <w:br/>
            </w:r>
            <w:proofErr w:type="spellStart"/>
            <w:r w:rsidR="00936A38" w:rsidRPr="005255D0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overall</w:t>
            </w:r>
            <w:proofErr w:type="spellEnd"/>
          </w:p>
        </w:tc>
      </w:tr>
      <w:tr w:rsidR="006200D8" w14:paraId="0E2592EA" w14:textId="77777777" w:rsidTr="006200D8">
        <w:tc>
          <w:tcPr>
            <w:tcW w:w="1510" w:type="dxa"/>
            <w:tcBorders>
              <w:top w:val="single" w:sz="8" w:space="0" w:color="auto"/>
              <w:right w:val="single" w:sz="8" w:space="0" w:color="auto"/>
            </w:tcBorders>
          </w:tcPr>
          <w:p w14:paraId="7D089F7F" w14:textId="77777777" w:rsidR="00F36FF9" w:rsidRDefault="00F36FF9" w:rsidP="00F36FF9">
            <w:pPr>
              <w:tabs>
                <w:tab w:val="left" w:pos="3686"/>
              </w:tabs>
              <w:rPr>
                <w:rFonts w:ascii="Arial Narrow" w:hAnsi="Arial Narrow"/>
                <w:color w:val="000000" w:themeColor="text1"/>
              </w:rPr>
            </w:pPr>
            <w:r w:rsidRPr="00AB7479">
              <w:rPr>
                <w:rFonts w:ascii="Arial Narrow" w:hAnsi="Arial Narrow"/>
                <w:color w:val="000000" w:themeColor="text1"/>
              </w:rPr>
              <w:t>Score</w:t>
            </w:r>
          </w:p>
          <w:p w14:paraId="4EDBC8F1" w14:textId="77777777" w:rsidR="00F36FF9" w:rsidRPr="00AB7479" w:rsidRDefault="00F36FF9" w:rsidP="00F36FF9">
            <w:pPr>
              <w:tabs>
                <w:tab w:val="left" w:pos="3686"/>
              </w:tabs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</w:tcBorders>
          </w:tcPr>
          <w:p w14:paraId="60B89E7D" w14:textId="4152A5F6" w:rsidR="00F36FF9" w:rsidRPr="00AB7479" w:rsidRDefault="006200D8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1754</w:t>
            </w:r>
          </w:p>
        </w:tc>
        <w:tc>
          <w:tcPr>
            <w:tcW w:w="1270" w:type="dxa"/>
            <w:tcBorders>
              <w:top w:val="single" w:sz="8" w:space="0" w:color="auto"/>
              <w:right w:val="single" w:sz="8" w:space="0" w:color="auto"/>
            </w:tcBorders>
          </w:tcPr>
          <w:p w14:paraId="25A5128E" w14:textId="08E80FC5" w:rsidR="00F36FF9" w:rsidRPr="00AB7479" w:rsidRDefault="006200D8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35,08 %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</w:tcBorders>
          </w:tcPr>
          <w:p w14:paraId="48C58FB4" w14:textId="36C0702D" w:rsidR="00F36FF9" w:rsidRPr="00527B8A" w:rsidRDefault="00527B8A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EE0000"/>
              </w:rPr>
            </w:pPr>
            <w:r>
              <w:rPr>
                <w:rFonts w:ascii="Arial Narrow" w:hAnsi="Arial Narrow"/>
                <w:color w:val="EE0000"/>
              </w:rPr>
              <w:t>3246</w:t>
            </w:r>
          </w:p>
        </w:tc>
        <w:tc>
          <w:tcPr>
            <w:tcW w:w="1270" w:type="dxa"/>
            <w:tcBorders>
              <w:top w:val="single" w:sz="8" w:space="0" w:color="auto"/>
            </w:tcBorders>
          </w:tcPr>
          <w:p w14:paraId="5E26B61E" w14:textId="5ED1BEF6" w:rsidR="00F36FF9" w:rsidRPr="00AB7479" w:rsidRDefault="00527B8A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 w:rsidRPr="00527B8A">
              <w:rPr>
                <w:rFonts w:ascii="Arial Narrow" w:hAnsi="Arial Narrow"/>
                <w:color w:val="EE0000"/>
              </w:rPr>
              <w:t>64,92 %</w:t>
            </w:r>
          </w:p>
        </w:tc>
      </w:tr>
      <w:tr w:rsidR="006200D8" w14:paraId="10A34AA7" w14:textId="77777777" w:rsidTr="006200D8">
        <w:tc>
          <w:tcPr>
            <w:tcW w:w="1510" w:type="dxa"/>
            <w:tcBorders>
              <w:right w:val="single" w:sz="8" w:space="0" w:color="auto"/>
            </w:tcBorders>
          </w:tcPr>
          <w:p w14:paraId="5281D1B4" w14:textId="7612D602" w:rsidR="00527B8A" w:rsidRPr="00AB7479" w:rsidRDefault="00F36FF9" w:rsidP="00527B8A">
            <w:pPr>
              <w:tabs>
                <w:tab w:val="left" w:pos="3686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Staats-angehörigkeit</w:t>
            </w:r>
            <w:r w:rsidR="00527B8A">
              <w:rPr>
                <w:rFonts w:ascii="Arial Narrow" w:hAnsi="Arial Narrow"/>
                <w:color w:val="000000" w:themeColor="text1"/>
              </w:rPr>
              <w:t xml:space="preserve"> (nur dt.)</w:t>
            </w:r>
          </w:p>
        </w:tc>
        <w:tc>
          <w:tcPr>
            <w:tcW w:w="1179" w:type="dxa"/>
            <w:tcBorders>
              <w:left w:val="single" w:sz="8" w:space="0" w:color="auto"/>
            </w:tcBorders>
          </w:tcPr>
          <w:p w14:paraId="5956D728" w14:textId="475BE131" w:rsidR="00F36FF9" w:rsidRPr="0043269F" w:rsidRDefault="00527B8A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1736</w:t>
            </w: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14:paraId="632226FB" w14:textId="77777777" w:rsidR="00F36FF9" w:rsidRDefault="0043269F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527B8A" w:rsidRPr="0043269F">
              <w:rPr>
                <w:rFonts w:ascii="Arial Narrow" w:hAnsi="Arial Narrow"/>
              </w:rPr>
              <w:t>35,09 %</w:t>
            </w:r>
            <w:r>
              <w:rPr>
                <w:rFonts w:ascii="Arial Narrow" w:hAnsi="Arial Narrow"/>
              </w:rPr>
              <w:t>)</w:t>
            </w:r>
          </w:p>
          <w:p w14:paraId="73890187" w14:textId="143BFE51" w:rsidR="0043269F" w:rsidRPr="0043269F" w:rsidRDefault="0043269F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34,72 %</w:t>
            </w:r>
          </w:p>
        </w:tc>
        <w:tc>
          <w:tcPr>
            <w:tcW w:w="1282" w:type="dxa"/>
            <w:tcBorders>
              <w:left w:val="single" w:sz="8" w:space="0" w:color="auto"/>
            </w:tcBorders>
          </w:tcPr>
          <w:p w14:paraId="6A0C9CBD" w14:textId="61A3EF06" w:rsidR="00F36FF9" w:rsidRPr="0043269F" w:rsidRDefault="00527B8A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3211</w:t>
            </w:r>
          </w:p>
        </w:tc>
        <w:tc>
          <w:tcPr>
            <w:tcW w:w="1270" w:type="dxa"/>
          </w:tcPr>
          <w:p w14:paraId="50C0A632" w14:textId="77777777" w:rsidR="00F36FF9" w:rsidRDefault="0043269F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527B8A" w:rsidRPr="0043269F">
              <w:rPr>
                <w:rFonts w:ascii="Arial Narrow" w:hAnsi="Arial Narrow"/>
              </w:rPr>
              <w:t>64,91 %</w:t>
            </w:r>
            <w:r>
              <w:rPr>
                <w:rFonts w:ascii="Arial Narrow" w:hAnsi="Arial Narrow"/>
              </w:rPr>
              <w:t>)</w:t>
            </w:r>
          </w:p>
          <w:p w14:paraId="00E5F2E1" w14:textId="4A72294C" w:rsidR="0043269F" w:rsidRPr="0043269F" w:rsidRDefault="0043269F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64,22 %</w:t>
            </w:r>
          </w:p>
        </w:tc>
      </w:tr>
      <w:tr w:rsidR="009134E9" w14:paraId="09EE999B" w14:textId="77777777" w:rsidTr="006200D8">
        <w:tc>
          <w:tcPr>
            <w:tcW w:w="1510" w:type="dxa"/>
            <w:tcBorders>
              <w:right w:val="single" w:sz="8" w:space="0" w:color="auto"/>
            </w:tcBorders>
          </w:tcPr>
          <w:p w14:paraId="6D5F59AD" w14:textId="5B8D8D2C" w:rsidR="009134E9" w:rsidRDefault="009134E9" w:rsidP="00527B8A">
            <w:pPr>
              <w:tabs>
                <w:tab w:val="left" w:pos="3686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Staats-</w:t>
            </w:r>
            <w:r>
              <w:rPr>
                <w:rFonts w:ascii="Arial Narrow" w:hAnsi="Arial Narrow"/>
                <w:color w:val="000000" w:themeColor="text1"/>
              </w:rPr>
              <w:br/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angehötigkeit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br/>
              <w:t>(österr.)</w:t>
            </w:r>
          </w:p>
        </w:tc>
        <w:tc>
          <w:tcPr>
            <w:tcW w:w="1179" w:type="dxa"/>
            <w:tcBorders>
              <w:left w:val="single" w:sz="8" w:space="0" w:color="auto"/>
            </w:tcBorders>
          </w:tcPr>
          <w:p w14:paraId="7E00395B" w14:textId="6AA98D89" w:rsidR="009134E9" w:rsidRPr="0043269F" w:rsidRDefault="009134E9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18</w:t>
            </w: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14:paraId="69A54D78" w14:textId="1EB07831" w:rsidR="009134E9" w:rsidRPr="0043269F" w:rsidRDefault="0043269F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241028">
              <w:rPr>
                <w:rFonts w:ascii="Arial Narrow" w:hAnsi="Arial Narrow"/>
              </w:rPr>
              <w:t>33</w:t>
            </w:r>
            <w:r w:rsidR="009134E9" w:rsidRPr="0043269F">
              <w:rPr>
                <w:rFonts w:ascii="Arial Narrow" w:hAnsi="Arial Narrow"/>
              </w:rPr>
              <w:t>,9</w:t>
            </w:r>
            <w:r w:rsidRPr="0043269F">
              <w:rPr>
                <w:rFonts w:ascii="Arial Narrow" w:hAnsi="Arial Narrow"/>
              </w:rPr>
              <w:t>6 %</w:t>
            </w:r>
            <w:r>
              <w:rPr>
                <w:rFonts w:ascii="Arial Narrow" w:hAnsi="Arial Narrow"/>
              </w:rPr>
              <w:t>)</w:t>
            </w:r>
            <w:r w:rsidRPr="0043269F">
              <w:rPr>
                <w:rFonts w:ascii="Arial Narrow" w:hAnsi="Arial Narrow"/>
              </w:rPr>
              <w:br/>
              <w:t>0,36 %</w:t>
            </w:r>
          </w:p>
        </w:tc>
        <w:tc>
          <w:tcPr>
            <w:tcW w:w="1282" w:type="dxa"/>
            <w:tcBorders>
              <w:left w:val="single" w:sz="8" w:space="0" w:color="auto"/>
            </w:tcBorders>
          </w:tcPr>
          <w:p w14:paraId="0599E6B7" w14:textId="694AD3ED" w:rsidR="009134E9" w:rsidRPr="0043269F" w:rsidRDefault="0043269F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35</w:t>
            </w:r>
          </w:p>
        </w:tc>
        <w:tc>
          <w:tcPr>
            <w:tcW w:w="1270" w:type="dxa"/>
          </w:tcPr>
          <w:p w14:paraId="7C34A017" w14:textId="7F0F5EB2" w:rsidR="009134E9" w:rsidRPr="0043269F" w:rsidRDefault="0043269F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Pr="0043269F">
              <w:rPr>
                <w:rFonts w:ascii="Arial Narrow" w:hAnsi="Arial Narrow"/>
              </w:rPr>
              <w:t>66,04 %</w:t>
            </w:r>
            <w:r>
              <w:rPr>
                <w:rFonts w:ascii="Arial Narrow" w:hAnsi="Arial Narrow"/>
              </w:rPr>
              <w:t>)</w:t>
            </w:r>
            <w:r w:rsidRPr="0043269F">
              <w:rPr>
                <w:rFonts w:ascii="Arial Narrow" w:hAnsi="Arial Narrow"/>
              </w:rPr>
              <w:br/>
              <w:t>0,70 %</w:t>
            </w:r>
          </w:p>
        </w:tc>
      </w:tr>
      <w:tr w:rsidR="006200D8" w14:paraId="5EFFE275" w14:textId="77777777" w:rsidTr="006200D8">
        <w:tc>
          <w:tcPr>
            <w:tcW w:w="1510" w:type="dxa"/>
            <w:tcBorders>
              <w:right w:val="single" w:sz="8" w:space="0" w:color="auto"/>
            </w:tcBorders>
          </w:tcPr>
          <w:p w14:paraId="17809838" w14:textId="333E4E25" w:rsidR="00F36FF9" w:rsidRPr="00AB7479" w:rsidRDefault="00F36FF9" w:rsidP="00F36FF9">
            <w:pPr>
              <w:tabs>
                <w:tab w:val="left" w:pos="3686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Akadem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. </w:t>
            </w:r>
            <w:r>
              <w:rPr>
                <w:rFonts w:ascii="Arial Narrow" w:hAnsi="Arial Narrow"/>
                <w:color w:val="000000" w:themeColor="text1"/>
              </w:rPr>
              <w:br/>
              <w:t>Abschluss</w:t>
            </w:r>
            <w:r w:rsidR="00E36A45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E36A45">
              <w:rPr>
                <w:rFonts w:ascii="Arial Narrow" w:hAnsi="Arial Narrow"/>
                <w:color w:val="000000" w:themeColor="text1"/>
              </w:rPr>
              <w:br/>
              <w:t>(ja)</w:t>
            </w:r>
          </w:p>
        </w:tc>
        <w:tc>
          <w:tcPr>
            <w:tcW w:w="1179" w:type="dxa"/>
            <w:tcBorders>
              <w:left w:val="single" w:sz="8" w:space="0" w:color="auto"/>
            </w:tcBorders>
          </w:tcPr>
          <w:p w14:paraId="3B5C48C7" w14:textId="0E423662" w:rsidR="00F36FF9" w:rsidRPr="0043269F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1352</w:t>
            </w: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14:paraId="5E60C91E" w14:textId="17F476D7" w:rsidR="00F36FF9" w:rsidRPr="00527B8A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EE0000"/>
              </w:rPr>
            </w:pPr>
            <w:r w:rsidRPr="004F4C22">
              <w:rPr>
                <w:rFonts w:ascii="Arial Narrow" w:hAnsi="Arial Narrow"/>
                <w:color w:val="000000" w:themeColor="text1"/>
              </w:rPr>
              <w:t>89,77 %</w:t>
            </w:r>
            <w:r w:rsidR="00936A38" w:rsidRPr="004F4C22">
              <w:rPr>
                <w:rFonts w:ascii="Arial Narrow" w:hAnsi="Arial Narrow"/>
                <w:color w:val="000000" w:themeColor="text1"/>
              </w:rPr>
              <w:br/>
              <w:t>27,04 %</w:t>
            </w:r>
          </w:p>
        </w:tc>
        <w:tc>
          <w:tcPr>
            <w:tcW w:w="1282" w:type="dxa"/>
            <w:tcBorders>
              <w:left w:val="single" w:sz="8" w:space="0" w:color="auto"/>
            </w:tcBorders>
          </w:tcPr>
          <w:p w14:paraId="42106109" w14:textId="73C2CB31" w:rsidR="00F36FF9" w:rsidRPr="0043269F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154</w:t>
            </w:r>
            <w:r w:rsidR="00936A38" w:rsidRPr="0043269F">
              <w:rPr>
                <w:rFonts w:ascii="Arial Narrow" w:hAnsi="Arial Narrow"/>
              </w:rPr>
              <w:br/>
            </w:r>
          </w:p>
        </w:tc>
        <w:tc>
          <w:tcPr>
            <w:tcW w:w="1270" w:type="dxa"/>
          </w:tcPr>
          <w:p w14:paraId="096767A5" w14:textId="647473A2" w:rsidR="00F36FF9" w:rsidRPr="00527B8A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EE0000"/>
              </w:rPr>
            </w:pPr>
            <w:r>
              <w:rPr>
                <w:rFonts w:ascii="Arial Narrow" w:hAnsi="Arial Narrow"/>
                <w:color w:val="EE0000"/>
              </w:rPr>
              <w:t>10,23 %</w:t>
            </w:r>
            <w:r w:rsidR="00936A38">
              <w:rPr>
                <w:rFonts w:ascii="Arial Narrow" w:hAnsi="Arial Narrow"/>
                <w:color w:val="EE0000"/>
              </w:rPr>
              <w:br/>
              <w:t>3,08 %</w:t>
            </w:r>
          </w:p>
        </w:tc>
      </w:tr>
      <w:tr w:rsidR="00E36A45" w14:paraId="6001E3AF" w14:textId="77777777" w:rsidTr="006200D8">
        <w:tc>
          <w:tcPr>
            <w:tcW w:w="1510" w:type="dxa"/>
            <w:tcBorders>
              <w:right w:val="single" w:sz="8" w:space="0" w:color="auto"/>
            </w:tcBorders>
          </w:tcPr>
          <w:p w14:paraId="7E6A54AB" w14:textId="521CDCC7" w:rsidR="00E36A45" w:rsidRDefault="00E36A45" w:rsidP="00F36FF9">
            <w:pPr>
              <w:tabs>
                <w:tab w:val="left" w:pos="3686"/>
              </w:tabs>
              <w:rPr>
                <w:rFonts w:ascii="Arial Narrow" w:hAnsi="Arial Narrow"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</w:rPr>
              <w:t>Akadem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>.</w:t>
            </w:r>
            <w:r>
              <w:rPr>
                <w:rFonts w:ascii="Arial Narrow" w:hAnsi="Arial Narrow"/>
                <w:color w:val="000000" w:themeColor="text1"/>
              </w:rPr>
              <w:br/>
              <w:t>Abschluss</w:t>
            </w:r>
            <w:r>
              <w:rPr>
                <w:rFonts w:ascii="Arial Narrow" w:hAnsi="Arial Narrow"/>
                <w:color w:val="000000" w:themeColor="text1"/>
              </w:rPr>
              <w:br/>
              <w:t>(nein)</w:t>
            </w:r>
          </w:p>
        </w:tc>
        <w:tc>
          <w:tcPr>
            <w:tcW w:w="1179" w:type="dxa"/>
            <w:tcBorders>
              <w:left w:val="single" w:sz="8" w:space="0" w:color="auto"/>
            </w:tcBorders>
          </w:tcPr>
          <w:p w14:paraId="503F2825" w14:textId="39F7E703" w:rsidR="00E36A45" w:rsidRPr="0043269F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402</w:t>
            </w: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14:paraId="21F3EF61" w14:textId="1FCB13C7" w:rsidR="00E36A45" w:rsidRPr="00527B8A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EE0000"/>
              </w:rPr>
            </w:pPr>
            <w:r>
              <w:rPr>
                <w:rFonts w:ascii="Arial Narrow" w:hAnsi="Arial Narrow"/>
                <w:color w:val="EE0000"/>
              </w:rPr>
              <w:t>11,51 %</w:t>
            </w:r>
            <w:r w:rsidR="005255D0">
              <w:rPr>
                <w:rFonts w:ascii="Arial Narrow" w:hAnsi="Arial Narrow"/>
                <w:color w:val="EE0000"/>
              </w:rPr>
              <w:br/>
              <w:t>8,04 %</w:t>
            </w:r>
            <w:r w:rsidR="00936A38">
              <w:rPr>
                <w:rFonts w:ascii="Arial Narrow" w:hAnsi="Arial Narrow"/>
                <w:color w:val="EE0000"/>
              </w:rPr>
              <w:br/>
            </w:r>
          </w:p>
        </w:tc>
        <w:tc>
          <w:tcPr>
            <w:tcW w:w="1282" w:type="dxa"/>
            <w:tcBorders>
              <w:left w:val="single" w:sz="8" w:space="0" w:color="auto"/>
            </w:tcBorders>
          </w:tcPr>
          <w:p w14:paraId="26333135" w14:textId="585565D0" w:rsidR="00E36A45" w:rsidRPr="0043269F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3092</w:t>
            </w:r>
          </w:p>
        </w:tc>
        <w:tc>
          <w:tcPr>
            <w:tcW w:w="1270" w:type="dxa"/>
          </w:tcPr>
          <w:p w14:paraId="14F39759" w14:textId="2AAAFE2A" w:rsidR="00E36A45" w:rsidRPr="00527B8A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EE0000"/>
              </w:rPr>
            </w:pPr>
            <w:r w:rsidRPr="004F4C22">
              <w:rPr>
                <w:rFonts w:ascii="Arial Narrow" w:hAnsi="Arial Narrow"/>
                <w:color w:val="000000" w:themeColor="text1"/>
              </w:rPr>
              <w:t>88,</w:t>
            </w:r>
            <w:r w:rsidR="005255D0" w:rsidRPr="004F4C22">
              <w:rPr>
                <w:rFonts w:ascii="Arial Narrow" w:hAnsi="Arial Narrow"/>
                <w:color w:val="000000" w:themeColor="text1"/>
              </w:rPr>
              <w:t>4</w:t>
            </w:r>
            <w:r w:rsidRPr="004F4C22">
              <w:rPr>
                <w:rFonts w:ascii="Arial Narrow" w:hAnsi="Arial Narrow"/>
                <w:color w:val="000000" w:themeColor="text1"/>
              </w:rPr>
              <w:t>9 %</w:t>
            </w:r>
            <w:r w:rsidR="005255D0" w:rsidRPr="004F4C22">
              <w:rPr>
                <w:rFonts w:ascii="Arial Narrow" w:hAnsi="Arial Narrow"/>
                <w:color w:val="000000" w:themeColor="text1"/>
              </w:rPr>
              <w:br/>
              <w:t>61,84 %</w:t>
            </w:r>
          </w:p>
        </w:tc>
      </w:tr>
      <w:tr w:rsidR="009134E9" w14:paraId="70C3095D" w14:textId="77777777" w:rsidTr="006200D8">
        <w:tc>
          <w:tcPr>
            <w:tcW w:w="1510" w:type="dxa"/>
            <w:tcBorders>
              <w:right w:val="single" w:sz="8" w:space="0" w:color="auto"/>
            </w:tcBorders>
          </w:tcPr>
          <w:p w14:paraId="283F84CF" w14:textId="7A28AF9A" w:rsidR="009134E9" w:rsidRDefault="009134E9" w:rsidP="00F36FF9">
            <w:pPr>
              <w:tabs>
                <w:tab w:val="left" w:pos="3686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Englischkennt-</w:t>
            </w:r>
            <w:r>
              <w:rPr>
                <w:rFonts w:ascii="Arial Narrow" w:hAnsi="Arial Narrow"/>
                <w:color w:val="000000" w:themeColor="text1"/>
              </w:rPr>
              <w:br/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nisse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(ja)</w:t>
            </w:r>
          </w:p>
        </w:tc>
        <w:tc>
          <w:tcPr>
            <w:tcW w:w="1179" w:type="dxa"/>
            <w:tcBorders>
              <w:left w:val="single" w:sz="8" w:space="0" w:color="auto"/>
            </w:tcBorders>
          </w:tcPr>
          <w:p w14:paraId="27D6C1BB" w14:textId="6D8E92A1" w:rsidR="009134E9" w:rsidRPr="0043269F" w:rsidRDefault="009134E9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496</w:t>
            </w: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14:paraId="74D2F62D" w14:textId="4F0C450E" w:rsidR="009134E9" w:rsidRDefault="009134E9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EE0000"/>
              </w:rPr>
            </w:pPr>
            <w:r w:rsidRPr="004F4C22">
              <w:rPr>
                <w:rFonts w:ascii="Arial Narrow" w:hAnsi="Arial Narrow"/>
                <w:color w:val="000000" w:themeColor="text1"/>
              </w:rPr>
              <w:t>74,36 %</w:t>
            </w:r>
            <w:r w:rsidRPr="004F4C22">
              <w:rPr>
                <w:rFonts w:ascii="Arial Narrow" w:hAnsi="Arial Narrow"/>
                <w:color w:val="000000" w:themeColor="text1"/>
              </w:rPr>
              <w:br/>
              <w:t>9,92 %</w:t>
            </w:r>
          </w:p>
        </w:tc>
        <w:tc>
          <w:tcPr>
            <w:tcW w:w="1282" w:type="dxa"/>
            <w:tcBorders>
              <w:left w:val="single" w:sz="8" w:space="0" w:color="auto"/>
            </w:tcBorders>
          </w:tcPr>
          <w:p w14:paraId="5C3B14FB" w14:textId="56A1A69C" w:rsidR="009134E9" w:rsidRPr="0043269F" w:rsidRDefault="009134E9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171</w:t>
            </w:r>
          </w:p>
        </w:tc>
        <w:tc>
          <w:tcPr>
            <w:tcW w:w="1270" w:type="dxa"/>
          </w:tcPr>
          <w:p w14:paraId="61A0CC1B" w14:textId="153B6876" w:rsidR="009134E9" w:rsidRDefault="009134E9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EE0000"/>
              </w:rPr>
            </w:pPr>
            <w:r>
              <w:rPr>
                <w:rFonts w:ascii="Arial Narrow" w:hAnsi="Arial Narrow"/>
                <w:color w:val="EE0000"/>
              </w:rPr>
              <w:t>25,64 %</w:t>
            </w:r>
            <w:r>
              <w:rPr>
                <w:rFonts w:ascii="Arial Narrow" w:hAnsi="Arial Narrow"/>
                <w:color w:val="EE0000"/>
              </w:rPr>
              <w:br/>
              <w:t>3,42 %</w:t>
            </w:r>
          </w:p>
        </w:tc>
      </w:tr>
      <w:tr w:rsidR="009134E9" w14:paraId="5F1C467F" w14:textId="77777777" w:rsidTr="006200D8">
        <w:tc>
          <w:tcPr>
            <w:tcW w:w="1510" w:type="dxa"/>
            <w:tcBorders>
              <w:right w:val="single" w:sz="8" w:space="0" w:color="auto"/>
            </w:tcBorders>
          </w:tcPr>
          <w:p w14:paraId="4F6D38BC" w14:textId="436CA9B3" w:rsidR="009134E9" w:rsidRDefault="009134E9" w:rsidP="00F36FF9">
            <w:pPr>
              <w:tabs>
                <w:tab w:val="left" w:pos="3686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Englischkennt-</w:t>
            </w:r>
            <w:r>
              <w:rPr>
                <w:rFonts w:ascii="Arial Narrow" w:hAnsi="Arial Narrow"/>
                <w:color w:val="000000" w:themeColor="text1"/>
              </w:rPr>
              <w:br/>
            </w:r>
            <w:proofErr w:type="spellStart"/>
            <w:r>
              <w:rPr>
                <w:rFonts w:ascii="Arial Narrow" w:hAnsi="Arial Narrow"/>
                <w:color w:val="000000" w:themeColor="text1"/>
              </w:rPr>
              <w:t>nisse</w:t>
            </w:r>
            <w:proofErr w:type="spellEnd"/>
            <w:r>
              <w:rPr>
                <w:rFonts w:ascii="Arial Narrow" w:hAnsi="Arial Narrow"/>
                <w:color w:val="000000" w:themeColor="text1"/>
              </w:rPr>
              <w:t xml:space="preserve"> (nein)</w:t>
            </w:r>
          </w:p>
        </w:tc>
        <w:tc>
          <w:tcPr>
            <w:tcW w:w="1179" w:type="dxa"/>
            <w:tcBorders>
              <w:left w:val="single" w:sz="8" w:space="0" w:color="auto"/>
            </w:tcBorders>
          </w:tcPr>
          <w:p w14:paraId="2C266003" w14:textId="657B1053" w:rsidR="009134E9" w:rsidRPr="0043269F" w:rsidRDefault="009134E9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1258</w:t>
            </w: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14:paraId="573E1327" w14:textId="11EA28B2" w:rsidR="009134E9" w:rsidRDefault="009134E9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EE0000"/>
              </w:rPr>
            </w:pPr>
            <w:r>
              <w:rPr>
                <w:rFonts w:ascii="Arial Narrow" w:hAnsi="Arial Narrow"/>
                <w:color w:val="EE0000"/>
              </w:rPr>
              <w:t>29,03 %</w:t>
            </w:r>
            <w:r>
              <w:rPr>
                <w:rFonts w:ascii="Arial Narrow" w:hAnsi="Arial Narrow"/>
                <w:color w:val="EE0000"/>
              </w:rPr>
              <w:br/>
              <w:t>25,16 %</w:t>
            </w:r>
          </w:p>
        </w:tc>
        <w:tc>
          <w:tcPr>
            <w:tcW w:w="1282" w:type="dxa"/>
            <w:tcBorders>
              <w:left w:val="single" w:sz="8" w:space="0" w:color="auto"/>
            </w:tcBorders>
          </w:tcPr>
          <w:p w14:paraId="0371A4A0" w14:textId="492EBA34" w:rsidR="009134E9" w:rsidRPr="0043269F" w:rsidRDefault="009134E9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3075</w:t>
            </w:r>
          </w:p>
        </w:tc>
        <w:tc>
          <w:tcPr>
            <w:tcW w:w="1270" w:type="dxa"/>
          </w:tcPr>
          <w:p w14:paraId="39C53F5B" w14:textId="4FA1AD0D" w:rsidR="009134E9" w:rsidRDefault="009134E9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EE0000"/>
              </w:rPr>
            </w:pPr>
            <w:r>
              <w:rPr>
                <w:rFonts w:ascii="Arial Narrow" w:hAnsi="Arial Narrow"/>
                <w:color w:val="EE0000"/>
              </w:rPr>
              <w:t>70,97 %</w:t>
            </w:r>
            <w:r>
              <w:rPr>
                <w:rFonts w:ascii="Arial Narrow" w:hAnsi="Arial Narrow"/>
                <w:color w:val="EE0000"/>
              </w:rPr>
              <w:br/>
              <w:t>61,50 %</w:t>
            </w:r>
          </w:p>
        </w:tc>
      </w:tr>
      <w:tr w:rsidR="006200D8" w14:paraId="7319AF64" w14:textId="77777777" w:rsidTr="006200D8">
        <w:tc>
          <w:tcPr>
            <w:tcW w:w="1510" w:type="dxa"/>
            <w:tcBorders>
              <w:right w:val="single" w:sz="8" w:space="0" w:color="auto"/>
            </w:tcBorders>
          </w:tcPr>
          <w:p w14:paraId="199F8137" w14:textId="47325623" w:rsidR="00F36FF9" w:rsidRPr="00AB7479" w:rsidRDefault="00F36FF9" w:rsidP="00F36FF9">
            <w:pPr>
              <w:tabs>
                <w:tab w:val="left" w:pos="3686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Berufserfahrung </w:t>
            </w:r>
            <w:r>
              <w:rPr>
                <w:rFonts w:ascii="Arial Narrow" w:hAnsi="Arial Narrow"/>
                <w:color w:val="000000" w:themeColor="text1"/>
              </w:rPr>
              <w:br/>
              <w:t>(über 5 Jahre)</w:t>
            </w:r>
            <w:r w:rsidR="00E36A45">
              <w:rPr>
                <w:rFonts w:ascii="Arial Narrow" w:hAnsi="Arial Narrow"/>
                <w:color w:val="000000" w:themeColor="text1"/>
              </w:rPr>
              <w:br/>
              <w:t>(ja)</w:t>
            </w:r>
          </w:p>
        </w:tc>
        <w:tc>
          <w:tcPr>
            <w:tcW w:w="1179" w:type="dxa"/>
            <w:tcBorders>
              <w:left w:val="single" w:sz="8" w:space="0" w:color="auto"/>
            </w:tcBorders>
          </w:tcPr>
          <w:p w14:paraId="172CE53D" w14:textId="6D2B29C6" w:rsidR="00F36FF9" w:rsidRPr="0043269F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1304</w:t>
            </w: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14:paraId="306308DD" w14:textId="044C0235" w:rsidR="00F36FF9" w:rsidRPr="00527B8A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EE0000"/>
              </w:rPr>
            </w:pPr>
            <w:r>
              <w:rPr>
                <w:rFonts w:ascii="Arial Narrow" w:hAnsi="Arial Narrow"/>
                <w:color w:val="EE0000"/>
              </w:rPr>
              <w:t>92,55 %</w:t>
            </w:r>
            <w:r w:rsidR="005255D0">
              <w:rPr>
                <w:rFonts w:ascii="Arial Narrow" w:hAnsi="Arial Narrow"/>
                <w:color w:val="EE0000"/>
              </w:rPr>
              <w:br/>
              <w:t>26,08 %</w:t>
            </w:r>
          </w:p>
        </w:tc>
        <w:tc>
          <w:tcPr>
            <w:tcW w:w="1282" w:type="dxa"/>
            <w:tcBorders>
              <w:left w:val="single" w:sz="8" w:space="0" w:color="auto"/>
            </w:tcBorders>
          </w:tcPr>
          <w:p w14:paraId="6257C67F" w14:textId="402FCB87" w:rsidR="00F36FF9" w:rsidRPr="0043269F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105</w:t>
            </w:r>
          </w:p>
        </w:tc>
        <w:tc>
          <w:tcPr>
            <w:tcW w:w="1270" w:type="dxa"/>
          </w:tcPr>
          <w:p w14:paraId="5C66E986" w14:textId="47110E94" w:rsidR="00F36FF9" w:rsidRPr="00527B8A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EE0000"/>
              </w:rPr>
            </w:pPr>
            <w:r w:rsidRPr="004F4C22">
              <w:rPr>
                <w:rFonts w:ascii="Arial Narrow" w:hAnsi="Arial Narrow"/>
                <w:color w:val="000000" w:themeColor="text1"/>
              </w:rPr>
              <w:t>7,45 %</w:t>
            </w:r>
            <w:r w:rsidR="005255D0" w:rsidRPr="004F4C22">
              <w:rPr>
                <w:rFonts w:ascii="Arial Narrow" w:hAnsi="Arial Narrow"/>
                <w:color w:val="000000" w:themeColor="text1"/>
              </w:rPr>
              <w:br/>
              <w:t>2,10 %</w:t>
            </w:r>
          </w:p>
        </w:tc>
      </w:tr>
      <w:tr w:rsidR="00E36A45" w14:paraId="26543379" w14:textId="77777777" w:rsidTr="006200D8">
        <w:tc>
          <w:tcPr>
            <w:tcW w:w="1510" w:type="dxa"/>
            <w:tcBorders>
              <w:right w:val="single" w:sz="8" w:space="0" w:color="auto"/>
            </w:tcBorders>
          </w:tcPr>
          <w:p w14:paraId="17FA2F6A" w14:textId="02733A2D" w:rsidR="00E36A45" w:rsidRDefault="00E36A45" w:rsidP="00F36FF9">
            <w:pPr>
              <w:tabs>
                <w:tab w:val="left" w:pos="3686"/>
              </w:tabs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Berufserfahrung</w:t>
            </w:r>
            <w:r>
              <w:rPr>
                <w:rFonts w:ascii="Arial Narrow" w:hAnsi="Arial Narrow"/>
                <w:color w:val="000000" w:themeColor="text1"/>
              </w:rPr>
              <w:br/>
              <w:t>(über 5 Jahre)</w:t>
            </w:r>
            <w:r>
              <w:rPr>
                <w:rFonts w:ascii="Arial Narrow" w:hAnsi="Arial Narrow"/>
                <w:color w:val="000000" w:themeColor="text1"/>
              </w:rPr>
              <w:br/>
              <w:t>(nein)</w:t>
            </w:r>
          </w:p>
        </w:tc>
        <w:tc>
          <w:tcPr>
            <w:tcW w:w="1179" w:type="dxa"/>
            <w:tcBorders>
              <w:left w:val="single" w:sz="8" w:space="0" w:color="auto"/>
            </w:tcBorders>
          </w:tcPr>
          <w:p w14:paraId="73F9B532" w14:textId="64F6F396" w:rsidR="00E36A45" w:rsidRPr="0043269F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450</w:t>
            </w:r>
          </w:p>
        </w:tc>
        <w:tc>
          <w:tcPr>
            <w:tcW w:w="1270" w:type="dxa"/>
            <w:tcBorders>
              <w:right w:val="single" w:sz="8" w:space="0" w:color="auto"/>
            </w:tcBorders>
          </w:tcPr>
          <w:p w14:paraId="4DA92823" w14:textId="12A0EE58" w:rsidR="00E36A45" w:rsidRPr="00527B8A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EE0000"/>
              </w:rPr>
            </w:pPr>
            <w:r>
              <w:rPr>
                <w:rFonts w:ascii="Arial Narrow" w:hAnsi="Arial Narrow"/>
                <w:color w:val="EE0000"/>
              </w:rPr>
              <w:t>12,53 %</w:t>
            </w:r>
            <w:r w:rsidR="005255D0">
              <w:rPr>
                <w:rFonts w:ascii="Arial Narrow" w:hAnsi="Arial Narrow"/>
                <w:color w:val="EE0000"/>
              </w:rPr>
              <w:br/>
              <w:t>9,00 %</w:t>
            </w:r>
          </w:p>
        </w:tc>
        <w:tc>
          <w:tcPr>
            <w:tcW w:w="1282" w:type="dxa"/>
            <w:tcBorders>
              <w:left w:val="single" w:sz="8" w:space="0" w:color="auto"/>
            </w:tcBorders>
          </w:tcPr>
          <w:p w14:paraId="6D75B2FC" w14:textId="605F24BC" w:rsidR="00E36A45" w:rsidRPr="0043269F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</w:rPr>
            </w:pPr>
            <w:r w:rsidRPr="0043269F">
              <w:rPr>
                <w:rFonts w:ascii="Arial Narrow" w:hAnsi="Arial Narrow"/>
              </w:rPr>
              <w:t>3141</w:t>
            </w:r>
          </w:p>
        </w:tc>
        <w:tc>
          <w:tcPr>
            <w:tcW w:w="1270" w:type="dxa"/>
          </w:tcPr>
          <w:p w14:paraId="57605971" w14:textId="16AEE2BC" w:rsidR="00E36A45" w:rsidRPr="00527B8A" w:rsidRDefault="00E36A45" w:rsidP="008A149A">
            <w:pPr>
              <w:tabs>
                <w:tab w:val="left" w:pos="3686"/>
              </w:tabs>
              <w:jc w:val="center"/>
              <w:rPr>
                <w:rFonts w:ascii="Arial Narrow" w:hAnsi="Arial Narrow"/>
                <w:color w:val="EE0000"/>
              </w:rPr>
            </w:pPr>
            <w:r>
              <w:rPr>
                <w:rFonts w:ascii="Arial Narrow" w:hAnsi="Arial Narrow"/>
                <w:color w:val="EE0000"/>
              </w:rPr>
              <w:t>87,74 %</w:t>
            </w:r>
            <w:r w:rsidR="005255D0">
              <w:rPr>
                <w:rFonts w:ascii="Arial Narrow" w:hAnsi="Arial Narrow"/>
                <w:color w:val="EE0000"/>
              </w:rPr>
              <w:br/>
              <w:t>62,82 %</w:t>
            </w:r>
          </w:p>
        </w:tc>
      </w:tr>
    </w:tbl>
    <w:p w14:paraId="44535B8C" w14:textId="1F52DAD2" w:rsidR="00F36FF9" w:rsidRPr="00F36FF9" w:rsidRDefault="006200D8" w:rsidP="00F36FF9">
      <w:pPr>
        <w:tabs>
          <w:tab w:val="left" w:pos="3261"/>
        </w:tabs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2E5DB3" wp14:editId="1824195F">
                <wp:simplePos x="0" y="0"/>
                <wp:positionH relativeFrom="column">
                  <wp:posOffset>-664845</wp:posOffset>
                </wp:positionH>
                <wp:positionV relativeFrom="paragraph">
                  <wp:posOffset>34290</wp:posOffset>
                </wp:positionV>
                <wp:extent cx="381000" cy="0"/>
                <wp:effectExtent l="0" t="76200" r="19050" b="95250"/>
                <wp:wrapNone/>
                <wp:docPr id="918889230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FFB84" id="Gerade Verbindung mit Pfeil 8" o:spid="_x0000_s1026" type="#_x0000_t32" style="position:absolute;margin-left:-52.35pt;margin-top:2.7pt;width:30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" strokecolor="#c00000" strokeweight="1.25pt">
                <v:stroke endarrow="block" joinstyle="miter"/>
              </v:shape>
            </w:pict>
          </mc:Fallback>
        </mc:AlternateContent>
      </w:r>
      <w:r w:rsidR="00F36FF9">
        <w:rPr>
          <w:color w:val="000000" w:themeColor="text1"/>
          <w:sz w:val="24"/>
          <w:szCs w:val="24"/>
        </w:rPr>
        <w:tab/>
      </w:r>
      <w:r w:rsidR="00F36FF9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Tabelle: </w:t>
      </w:r>
    </w:p>
    <w:p w14:paraId="658895BA" w14:textId="313026F2" w:rsidR="00C84A12" w:rsidRDefault="00C84A12" w:rsidP="00C84A12">
      <w:pPr>
        <w:tabs>
          <w:tab w:val="left" w:pos="3686"/>
        </w:tabs>
        <w:rPr>
          <w:color w:val="000000" w:themeColor="text1"/>
          <w:sz w:val="24"/>
          <w:szCs w:val="24"/>
        </w:rPr>
      </w:pPr>
    </w:p>
    <w:p w14:paraId="5052C7A8" w14:textId="2C37C4DD" w:rsidR="00C84A12" w:rsidRDefault="00C84A12" w:rsidP="00072262">
      <w:pPr>
        <w:rPr>
          <w:color w:val="000000" w:themeColor="text1"/>
          <w:sz w:val="24"/>
          <w:szCs w:val="24"/>
        </w:rPr>
      </w:pPr>
    </w:p>
    <w:p w14:paraId="464CACD8" w14:textId="6F5FFB41" w:rsidR="00C84A12" w:rsidRDefault="00C84A12" w:rsidP="00072262">
      <w:pPr>
        <w:rPr>
          <w:color w:val="000000" w:themeColor="text1"/>
          <w:sz w:val="24"/>
          <w:szCs w:val="24"/>
        </w:rPr>
      </w:pPr>
    </w:p>
    <w:p w14:paraId="5235EA2C" w14:textId="77777777" w:rsidR="00C84A12" w:rsidRDefault="00C84A12" w:rsidP="00072262">
      <w:pPr>
        <w:rPr>
          <w:color w:val="000000" w:themeColor="text1"/>
          <w:sz w:val="24"/>
          <w:szCs w:val="24"/>
        </w:rPr>
      </w:pPr>
    </w:p>
    <w:p w14:paraId="603A2F27" w14:textId="77777777" w:rsidR="00C84A12" w:rsidRDefault="00C84A12" w:rsidP="00072262">
      <w:pPr>
        <w:rPr>
          <w:color w:val="000000" w:themeColor="text1"/>
          <w:sz w:val="24"/>
          <w:szCs w:val="24"/>
        </w:rPr>
      </w:pPr>
    </w:p>
    <w:p w14:paraId="4FE6F2E0" w14:textId="1990BEAC" w:rsidR="00C84A12" w:rsidRDefault="00C84A12" w:rsidP="00072262">
      <w:pPr>
        <w:rPr>
          <w:color w:val="000000" w:themeColor="text1"/>
          <w:sz w:val="24"/>
          <w:szCs w:val="24"/>
        </w:rPr>
      </w:pPr>
    </w:p>
    <w:p w14:paraId="282E4389" w14:textId="53F3BFEC" w:rsidR="00C84A12" w:rsidRDefault="0043269F" w:rsidP="00072262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1BB5B9" wp14:editId="5287D126">
                <wp:simplePos x="0" y="0"/>
                <wp:positionH relativeFrom="column">
                  <wp:posOffset>-713643</wp:posOffset>
                </wp:positionH>
                <wp:positionV relativeFrom="paragraph">
                  <wp:posOffset>2547620</wp:posOffset>
                </wp:positionV>
                <wp:extent cx="381000" cy="0"/>
                <wp:effectExtent l="0" t="76200" r="19050" b="95250"/>
                <wp:wrapNone/>
                <wp:docPr id="890846282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0215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-56.2pt;margin-top:200.6pt;width:30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" strokecolor="#c00000" strokeweight="1.2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4CC28C" wp14:editId="644F0508">
                <wp:simplePos x="0" y="0"/>
                <wp:positionH relativeFrom="column">
                  <wp:posOffset>-711200</wp:posOffset>
                </wp:positionH>
                <wp:positionV relativeFrom="paragraph">
                  <wp:posOffset>2371529</wp:posOffset>
                </wp:positionV>
                <wp:extent cx="381000" cy="0"/>
                <wp:effectExtent l="0" t="76200" r="19050" b="95250"/>
                <wp:wrapNone/>
                <wp:docPr id="326026681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16153" id="Gerade Verbindung mit Pfeil 8" o:spid="_x0000_s1026" type="#_x0000_t32" style="position:absolute;margin-left:-56pt;margin-top:186.75pt;width:30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" strokecolor="#c00000" strokeweight="1.25pt">
                <v:stroke endarrow="block" joinstyle="miter"/>
              </v:shape>
            </w:pict>
          </mc:Fallback>
        </mc:AlternateContent>
      </w:r>
    </w:p>
    <w:p w14:paraId="19699A87" w14:textId="2DD4BD38" w:rsidR="00E36A45" w:rsidRDefault="006200D8" w:rsidP="006200D8">
      <w:pPr>
        <w:tabs>
          <w:tab w:val="left" w:pos="3402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</w:p>
    <w:p w14:paraId="19912013" w14:textId="53466354" w:rsidR="00C84A12" w:rsidRDefault="0043269F" w:rsidP="006200D8">
      <w:pPr>
        <w:tabs>
          <w:tab w:val="left" w:pos="3402"/>
        </w:tabs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E8F0A4" wp14:editId="60AB932B">
                <wp:simplePos x="0" y="0"/>
                <wp:positionH relativeFrom="column">
                  <wp:posOffset>-762342</wp:posOffset>
                </wp:positionH>
                <wp:positionV relativeFrom="paragraph">
                  <wp:posOffset>242716</wp:posOffset>
                </wp:positionV>
                <wp:extent cx="381000" cy="0"/>
                <wp:effectExtent l="0" t="76200" r="19050" b="95250"/>
                <wp:wrapNone/>
                <wp:docPr id="699405795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0EEB5" id="Gerade Verbindung mit Pfeil 8" o:spid="_x0000_s1026" type="#_x0000_t32" style="position:absolute;margin-left:-60.05pt;margin-top:19.1pt;width:30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" strokecolor="#c00000" strokeweight="1.25pt">
                <v:stroke endarrow="block" joinstyle="miter"/>
              </v:shape>
            </w:pict>
          </mc:Fallback>
        </mc:AlternateContent>
      </w:r>
      <w:r w:rsidR="00E36A45">
        <w:rPr>
          <w:color w:val="000000" w:themeColor="text1"/>
          <w:sz w:val="24"/>
          <w:szCs w:val="24"/>
        </w:rPr>
        <w:t xml:space="preserve"> </w:t>
      </w:r>
      <w:r w:rsidR="00E36A45">
        <w:rPr>
          <w:color w:val="000000" w:themeColor="text1"/>
          <w:sz w:val="24"/>
          <w:szCs w:val="24"/>
        </w:rPr>
        <w:tab/>
      </w:r>
      <w:r w:rsidR="006200D8">
        <w:rPr>
          <w:color w:val="000000" w:themeColor="text1"/>
          <w:sz w:val="24"/>
          <w:szCs w:val="24"/>
        </w:rPr>
        <w:t xml:space="preserve">Ermitteln Sie die fehlenden Tabellenwerte </w:t>
      </w:r>
      <w:r>
        <w:rPr>
          <w:color w:val="000000" w:themeColor="text1"/>
          <w:sz w:val="24"/>
          <w:szCs w:val="24"/>
        </w:rPr>
        <w:t xml:space="preserve">(Häufigkeiten </w:t>
      </w:r>
      <w:r>
        <w:rPr>
          <w:color w:val="000000" w:themeColor="text1"/>
          <w:sz w:val="24"/>
          <w:szCs w:val="24"/>
        </w:rPr>
        <w:br/>
        <w:t xml:space="preserve">                                                               innerhalb der Gruppe (=Merkmalsausprägung) und im </w:t>
      </w:r>
      <w:r>
        <w:rPr>
          <w:color w:val="000000" w:themeColor="text1"/>
          <w:sz w:val="24"/>
          <w:szCs w:val="24"/>
        </w:rPr>
        <w:br/>
        <w:t xml:space="preserve">                                                               Vergleich zur Gesamtzahl an Mitarbeitern </w:t>
      </w:r>
      <w:r w:rsidR="006200D8">
        <w:rPr>
          <w:color w:val="000000" w:themeColor="text1"/>
          <w:sz w:val="24"/>
          <w:szCs w:val="24"/>
        </w:rPr>
        <w:t xml:space="preserve">durch eine </w:t>
      </w:r>
      <w:r w:rsidR="006200D8">
        <w:rPr>
          <w:color w:val="000000" w:themeColor="text1"/>
          <w:sz w:val="24"/>
          <w:szCs w:val="24"/>
        </w:rPr>
        <w:br/>
        <w:t xml:space="preserve">                                                              </w:t>
      </w:r>
      <w:r w:rsidR="00527B8A">
        <w:rPr>
          <w:color w:val="000000" w:themeColor="text1"/>
          <w:sz w:val="24"/>
          <w:szCs w:val="24"/>
        </w:rPr>
        <w:tab/>
      </w:r>
      <w:r w:rsidR="006200D8">
        <w:rPr>
          <w:color w:val="000000" w:themeColor="text1"/>
          <w:sz w:val="24"/>
          <w:szCs w:val="24"/>
        </w:rPr>
        <w:t>Änderung der Einstellungen im Widget „</w:t>
      </w:r>
      <w:proofErr w:type="spellStart"/>
      <w:r w:rsidR="006200D8">
        <w:rPr>
          <w:color w:val="000000" w:themeColor="text1"/>
          <w:sz w:val="24"/>
          <w:szCs w:val="24"/>
        </w:rPr>
        <w:t>Distributions</w:t>
      </w:r>
      <w:proofErr w:type="spellEnd"/>
      <w:r w:rsidR="006200D8">
        <w:rPr>
          <w:color w:val="000000" w:themeColor="text1"/>
          <w:sz w:val="24"/>
          <w:szCs w:val="24"/>
        </w:rPr>
        <w:t xml:space="preserve">“ </w:t>
      </w:r>
      <w:r w:rsidR="006200D8">
        <w:rPr>
          <w:color w:val="000000" w:themeColor="text1"/>
          <w:sz w:val="24"/>
          <w:szCs w:val="24"/>
        </w:rPr>
        <w:br/>
        <w:t xml:space="preserve"> </w:t>
      </w:r>
      <w:r w:rsidR="00527B8A">
        <w:rPr>
          <w:color w:val="000000" w:themeColor="text1"/>
          <w:sz w:val="24"/>
          <w:szCs w:val="24"/>
        </w:rPr>
        <w:tab/>
      </w:r>
      <w:r w:rsidR="006200D8">
        <w:rPr>
          <w:color w:val="000000" w:themeColor="text1"/>
          <w:sz w:val="24"/>
          <w:szCs w:val="24"/>
        </w:rPr>
        <w:t xml:space="preserve">(bei Pfeil 1). </w:t>
      </w:r>
    </w:p>
    <w:p w14:paraId="16469B96" w14:textId="585DE2B7" w:rsidR="005255D0" w:rsidRDefault="005255D0" w:rsidP="006200D8">
      <w:pPr>
        <w:tabs>
          <w:tab w:val="left" w:pos="3402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43269F">
        <w:rPr>
          <w:color w:val="000000" w:themeColor="text1"/>
          <w:sz w:val="24"/>
          <w:szCs w:val="24"/>
        </w:rPr>
        <w:t>Nutzen Sie anschließend Ihre Tabellenwerte und bestimmen Sie die beiden wichtigsten Merkmale</w:t>
      </w:r>
      <w:r w:rsidR="00F97D38">
        <w:rPr>
          <w:color w:val="000000" w:themeColor="text1"/>
          <w:sz w:val="24"/>
          <w:szCs w:val="24"/>
        </w:rPr>
        <w:t xml:space="preserve"> (inkl. Ausprägung)</w:t>
      </w:r>
      <w:r w:rsidR="0043269F">
        <w:rPr>
          <w:color w:val="000000" w:themeColor="text1"/>
          <w:sz w:val="24"/>
          <w:szCs w:val="24"/>
        </w:rPr>
        <w:t xml:space="preserve"> für die Bewertung eines Mitarbeiters als „hoch“ bzw</w:t>
      </w:r>
      <w:r w:rsidR="00447E5B">
        <w:rPr>
          <w:color w:val="000000" w:themeColor="text1"/>
          <w:sz w:val="24"/>
          <w:szCs w:val="24"/>
        </w:rPr>
        <w:t>.</w:t>
      </w:r>
      <w:r w:rsidR="0043269F">
        <w:rPr>
          <w:color w:val="000000" w:themeColor="text1"/>
          <w:sz w:val="24"/>
          <w:szCs w:val="24"/>
        </w:rPr>
        <w:t xml:space="preserve"> „niedrig“. Begründen Sie Ihre Entscheidung!</w:t>
      </w:r>
      <w:r w:rsidR="00F97D38">
        <w:rPr>
          <w:color w:val="000000" w:themeColor="text1"/>
          <w:sz w:val="24"/>
          <w:szCs w:val="24"/>
        </w:rPr>
        <w:t xml:space="preserve"> </w:t>
      </w:r>
    </w:p>
    <w:p w14:paraId="2635E9E2" w14:textId="31F8F01F" w:rsidR="00F97D38" w:rsidRPr="0043269F" w:rsidRDefault="0043269F" w:rsidP="006200D8">
      <w:pPr>
        <w:tabs>
          <w:tab w:val="left" w:pos="3402"/>
        </w:tabs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Entscheidende Merkmale: </w:t>
      </w:r>
      <w:r w:rsidR="00F97D38">
        <w:rPr>
          <w:color w:val="EE0000"/>
          <w:sz w:val="24"/>
          <w:szCs w:val="24"/>
        </w:rPr>
        <w:t>Akademischer Abschluss ja und Berufserfahrung über 5 Jahre</w:t>
      </w:r>
      <w:r w:rsidR="00F97D38">
        <w:rPr>
          <w:color w:val="EE0000"/>
          <w:sz w:val="24"/>
          <w:szCs w:val="24"/>
        </w:rPr>
        <w:br/>
        <w:t>Be</w:t>
      </w:r>
      <w:r w:rsidR="004F4C22">
        <w:rPr>
          <w:color w:val="EE0000"/>
          <w:sz w:val="24"/>
          <w:szCs w:val="24"/>
        </w:rPr>
        <w:t>g</w:t>
      </w:r>
      <w:r w:rsidR="00F97D38">
        <w:rPr>
          <w:color w:val="EE0000"/>
          <w:sz w:val="24"/>
          <w:szCs w:val="24"/>
        </w:rPr>
        <w:t xml:space="preserve">ründung: Beide Merkmale mit der </w:t>
      </w:r>
      <w:proofErr w:type="spellStart"/>
      <w:r w:rsidR="00F97D38">
        <w:rPr>
          <w:color w:val="EE0000"/>
          <w:sz w:val="24"/>
          <w:szCs w:val="24"/>
        </w:rPr>
        <w:t>jew</w:t>
      </w:r>
      <w:proofErr w:type="spellEnd"/>
      <w:r w:rsidR="00F97D38">
        <w:rPr>
          <w:color w:val="EE0000"/>
          <w:sz w:val="24"/>
          <w:szCs w:val="24"/>
        </w:rPr>
        <w:t xml:space="preserve">. Ausprägung tragen prozentual und in absoluten Zahlen betrachtet am meisten zu einem hohen </w:t>
      </w:r>
      <w:proofErr w:type="spellStart"/>
      <w:r w:rsidR="00F97D38">
        <w:rPr>
          <w:color w:val="EE0000"/>
          <w:sz w:val="24"/>
          <w:szCs w:val="24"/>
        </w:rPr>
        <w:t>Scorewert</w:t>
      </w:r>
      <w:proofErr w:type="spellEnd"/>
      <w:r w:rsidR="00F97D38">
        <w:rPr>
          <w:color w:val="EE0000"/>
          <w:sz w:val="24"/>
          <w:szCs w:val="24"/>
        </w:rPr>
        <w:t xml:space="preserve"> bei. Betrachtet man die Prozentanteile innerhalb der Gruppe</w:t>
      </w:r>
      <w:r w:rsidR="00241028">
        <w:rPr>
          <w:color w:val="EE0000"/>
          <w:sz w:val="24"/>
          <w:szCs w:val="24"/>
        </w:rPr>
        <w:t>, e</w:t>
      </w:r>
      <w:r w:rsidR="00F97D38">
        <w:rPr>
          <w:color w:val="EE0000"/>
          <w:sz w:val="24"/>
          <w:szCs w:val="24"/>
        </w:rPr>
        <w:t xml:space="preserve">rkennt man, dass </w:t>
      </w:r>
      <w:r w:rsidR="00241028">
        <w:rPr>
          <w:color w:val="EE0000"/>
          <w:sz w:val="24"/>
          <w:szCs w:val="24"/>
        </w:rPr>
        <w:t xml:space="preserve">ein hoher Prozentsatz der Personen (89,77 % bzw. 92,55 %) mit dieser Merkmalsausprägung zum </w:t>
      </w:r>
      <w:proofErr w:type="spellStart"/>
      <w:r w:rsidR="00241028">
        <w:rPr>
          <w:color w:val="EE0000"/>
          <w:sz w:val="24"/>
          <w:szCs w:val="24"/>
        </w:rPr>
        <w:t>Scorewert</w:t>
      </w:r>
      <w:proofErr w:type="spellEnd"/>
      <w:r w:rsidR="00241028">
        <w:rPr>
          <w:color w:val="EE0000"/>
          <w:sz w:val="24"/>
          <w:szCs w:val="24"/>
        </w:rPr>
        <w:t xml:space="preserve"> hoch beitragen. </w:t>
      </w:r>
    </w:p>
    <w:p w14:paraId="564F1495" w14:textId="051AB87D" w:rsidR="00C84A12" w:rsidRDefault="00C84A12" w:rsidP="00072262">
      <w:pPr>
        <w:rPr>
          <w:color w:val="000000" w:themeColor="text1"/>
          <w:sz w:val="24"/>
          <w:szCs w:val="24"/>
        </w:rPr>
      </w:pPr>
    </w:p>
    <w:p w14:paraId="03CB3B8E" w14:textId="4C092073" w:rsidR="00AB7479" w:rsidRDefault="000028CD" w:rsidP="00072262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>Aufgabenteil 2: Klassifikator erstellen und auswerten</w:t>
      </w:r>
    </w:p>
    <w:p w14:paraId="418BB1AC" w14:textId="495FEF89" w:rsidR="003565E7" w:rsidRDefault="003565E7" w:rsidP="003565E7">
      <w:pPr>
        <w:tabs>
          <w:tab w:val="left" w:pos="3686"/>
        </w:tabs>
        <w:rPr>
          <w:color w:val="000000" w:themeColor="text1"/>
          <w:sz w:val="24"/>
          <w:szCs w:val="24"/>
        </w:rPr>
      </w:pPr>
      <w:r w:rsidRPr="003565E7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384A17E0" wp14:editId="32A4C314">
            <wp:simplePos x="0" y="0"/>
            <wp:positionH relativeFrom="column">
              <wp:posOffset>-132080</wp:posOffset>
            </wp:positionH>
            <wp:positionV relativeFrom="paragraph">
              <wp:posOffset>1019468</wp:posOffset>
            </wp:positionV>
            <wp:extent cx="2019475" cy="3475021"/>
            <wp:effectExtent l="0" t="0" r="0" b="0"/>
            <wp:wrapNone/>
            <wp:docPr id="2332185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1859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475" cy="3475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8CD">
        <w:rPr>
          <w:b/>
          <w:bCs/>
          <w:color w:val="000000" w:themeColor="text1"/>
          <w:sz w:val="24"/>
          <w:szCs w:val="24"/>
        </w:rPr>
        <w:t xml:space="preserve">4. </w:t>
      </w:r>
      <w:r w:rsidR="000028CD">
        <w:rPr>
          <w:color w:val="000000" w:themeColor="text1"/>
          <w:sz w:val="24"/>
          <w:szCs w:val="24"/>
        </w:rPr>
        <w:t>Erstellen Sie unter Verwendung des Widgets „</w:t>
      </w:r>
      <w:r w:rsidR="004F4C22">
        <w:rPr>
          <w:color w:val="000000" w:themeColor="text1"/>
          <w:sz w:val="24"/>
          <w:szCs w:val="24"/>
        </w:rPr>
        <w:t>T</w:t>
      </w:r>
      <w:r w:rsidR="000028CD">
        <w:rPr>
          <w:color w:val="000000" w:themeColor="text1"/>
          <w:sz w:val="24"/>
          <w:szCs w:val="24"/>
        </w:rPr>
        <w:t>ree“ einen Entscheidungsbaum. Verwenden Sie zum Trainieren Ihres Klassifikators Trainingsdaten, die Sie mit dem Widget „Data Sampler“ aus dem Gesamtdatensatz erzeugen. Bei den Einstellungen im Widget „Data Sampler“</w:t>
      </w:r>
      <w:r>
        <w:rPr>
          <w:color w:val="000000" w:themeColor="text1"/>
          <w:sz w:val="24"/>
          <w:szCs w:val="24"/>
        </w:rPr>
        <w:t xml:space="preserve"> wählen Sie bei „Fixed </w:t>
      </w:r>
      <w:proofErr w:type="spellStart"/>
      <w:r>
        <w:rPr>
          <w:color w:val="000000" w:themeColor="text1"/>
          <w:sz w:val="24"/>
          <w:szCs w:val="24"/>
        </w:rPr>
        <w:t>proportion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of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data</w:t>
      </w:r>
      <w:proofErr w:type="spellEnd"/>
      <w:r>
        <w:rPr>
          <w:color w:val="000000" w:themeColor="text1"/>
          <w:sz w:val="24"/>
          <w:szCs w:val="24"/>
        </w:rPr>
        <w:t xml:space="preserve">: 75 %“ (siehe Abbildung). Damit werden die 5000 Datenpunkte der Mitarbeiter aufgeteilt in Trainingsdaten (75 % von 5000 = 3750) und </w:t>
      </w:r>
      <w:r>
        <w:rPr>
          <w:color w:val="000000" w:themeColor="text1"/>
          <w:sz w:val="24"/>
          <w:szCs w:val="24"/>
        </w:rPr>
        <w:br/>
        <w:t xml:space="preserve"> </w:t>
      </w:r>
      <w:r>
        <w:rPr>
          <w:color w:val="000000" w:themeColor="text1"/>
          <w:sz w:val="24"/>
          <w:szCs w:val="24"/>
        </w:rPr>
        <w:tab/>
        <w:t>Testdaten (25 % von 5000 = 1250).</w:t>
      </w:r>
    </w:p>
    <w:p w14:paraId="3CEA2834" w14:textId="77777777" w:rsidR="003565E7" w:rsidRDefault="003565E7" w:rsidP="003565E7">
      <w:pPr>
        <w:tabs>
          <w:tab w:val="left" w:pos="368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Beschreiben Sie kurz die Ziele, die mit dem Aufteilen des </w:t>
      </w:r>
      <w:r>
        <w:rPr>
          <w:color w:val="000000" w:themeColor="text1"/>
          <w:sz w:val="24"/>
          <w:szCs w:val="24"/>
        </w:rPr>
        <w:br/>
        <w:t xml:space="preserve"> </w:t>
      </w:r>
      <w:r>
        <w:rPr>
          <w:color w:val="000000" w:themeColor="text1"/>
          <w:sz w:val="24"/>
          <w:szCs w:val="24"/>
        </w:rPr>
        <w:tab/>
        <w:t xml:space="preserve">Datensatzes in Trainings- und Testdaten jeweils erreicht </w:t>
      </w:r>
      <w:r>
        <w:rPr>
          <w:color w:val="000000" w:themeColor="text1"/>
          <w:sz w:val="24"/>
          <w:szCs w:val="24"/>
        </w:rPr>
        <w:br/>
        <w:t xml:space="preserve"> </w:t>
      </w:r>
      <w:r>
        <w:rPr>
          <w:color w:val="000000" w:themeColor="text1"/>
          <w:sz w:val="24"/>
          <w:szCs w:val="24"/>
        </w:rPr>
        <w:tab/>
        <w:t xml:space="preserve">werden sollen. </w:t>
      </w:r>
    </w:p>
    <w:p w14:paraId="25F5F23D" w14:textId="77777777" w:rsidR="003565E7" w:rsidRDefault="003565E7" w:rsidP="003565E7">
      <w:pPr>
        <w:tabs>
          <w:tab w:val="left" w:pos="3686"/>
        </w:tabs>
        <w:rPr>
          <w:color w:val="EE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proofErr w:type="spellStart"/>
      <w:r>
        <w:rPr>
          <w:color w:val="EE0000"/>
          <w:sz w:val="24"/>
          <w:szCs w:val="24"/>
        </w:rPr>
        <w:t>Trainingsadaten</w:t>
      </w:r>
      <w:proofErr w:type="spellEnd"/>
      <w:r>
        <w:rPr>
          <w:color w:val="EE0000"/>
          <w:sz w:val="24"/>
          <w:szCs w:val="24"/>
        </w:rPr>
        <w:t xml:space="preserve"> zum Trainieren eines </w:t>
      </w:r>
      <w:r>
        <w:rPr>
          <w:color w:val="EE0000"/>
          <w:sz w:val="24"/>
          <w:szCs w:val="24"/>
        </w:rPr>
        <w:br/>
        <w:t xml:space="preserve"> </w:t>
      </w:r>
      <w:r>
        <w:rPr>
          <w:color w:val="EE0000"/>
          <w:sz w:val="24"/>
          <w:szCs w:val="24"/>
        </w:rPr>
        <w:tab/>
      </w:r>
      <w:proofErr w:type="spellStart"/>
      <w:r>
        <w:rPr>
          <w:color w:val="EE0000"/>
          <w:sz w:val="24"/>
          <w:szCs w:val="24"/>
        </w:rPr>
        <w:t>Klassifikatormodells</w:t>
      </w:r>
      <w:proofErr w:type="spellEnd"/>
      <w:r>
        <w:rPr>
          <w:color w:val="EE0000"/>
          <w:sz w:val="24"/>
          <w:szCs w:val="24"/>
        </w:rPr>
        <w:t xml:space="preserve"> im Rahmen eines überwachten </w:t>
      </w:r>
      <w:r>
        <w:rPr>
          <w:color w:val="EE0000"/>
          <w:sz w:val="24"/>
          <w:szCs w:val="24"/>
        </w:rPr>
        <w:br/>
        <w:t xml:space="preserve"> </w:t>
      </w:r>
      <w:r>
        <w:rPr>
          <w:color w:val="EE0000"/>
          <w:sz w:val="24"/>
          <w:szCs w:val="24"/>
        </w:rPr>
        <w:tab/>
        <w:t xml:space="preserve">Lernprozesses </w:t>
      </w:r>
      <w:r w:rsidRPr="003565E7">
        <w:rPr>
          <w:color w:val="EE0000"/>
          <w:sz w:val="24"/>
          <w:szCs w:val="24"/>
        </w:rPr>
        <w:sym w:font="Wingdings" w:char="F0E0"/>
      </w:r>
      <w:r>
        <w:rPr>
          <w:color w:val="EE0000"/>
          <w:sz w:val="24"/>
          <w:szCs w:val="24"/>
        </w:rPr>
        <w:t xml:space="preserve"> Ergebnis: Klassifikator-Modell, z.B. </w:t>
      </w:r>
      <w:r>
        <w:rPr>
          <w:color w:val="EE0000"/>
          <w:sz w:val="24"/>
          <w:szCs w:val="24"/>
        </w:rPr>
        <w:br/>
        <w:t xml:space="preserve"> </w:t>
      </w:r>
      <w:r>
        <w:rPr>
          <w:color w:val="EE0000"/>
          <w:sz w:val="24"/>
          <w:szCs w:val="24"/>
        </w:rPr>
        <w:tab/>
        <w:t>Entscheidungsbaum</w:t>
      </w:r>
    </w:p>
    <w:p w14:paraId="6FD76553" w14:textId="3F84DA62" w:rsidR="00AB7479" w:rsidRDefault="003565E7" w:rsidP="00192393">
      <w:pPr>
        <w:tabs>
          <w:tab w:val="left" w:pos="3686"/>
        </w:tabs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 </w:t>
      </w:r>
      <w:r>
        <w:rPr>
          <w:color w:val="EE0000"/>
          <w:sz w:val="24"/>
          <w:szCs w:val="24"/>
        </w:rPr>
        <w:tab/>
        <w:t xml:space="preserve">Mit den Testdaten, die ebenfalls schon vorab </w:t>
      </w:r>
      <w:r>
        <w:rPr>
          <w:color w:val="EE0000"/>
          <w:sz w:val="24"/>
          <w:szCs w:val="24"/>
        </w:rPr>
        <w:br/>
        <w:t xml:space="preserve"> </w:t>
      </w:r>
      <w:r>
        <w:rPr>
          <w:color w:val="EE0000"/>
          <w:sz w:val="24"/>
          <w:szCs w:val="24"/>
        </w:rPr>
        <w:tab/>
        <w:t>klassifiziert</w:t>
      </w:r>
      <w:r w:rsidR="00E52475">
        <w:rPr>
          <w:color w:val="EE0000"/>
          <w:sz w:val="24"/>
          <w:szCs w:val="24"/>
        </w:rPr>
        <w:t xml:space="preserve"> sind</w:t>
      </w:r>
      <w:r>
        <w:rPr>
          <w:color w:val="EE0000"/>
          <w:sz w:val="24"/>
          <w:szCs w:val="24"/>
        </w:rPr>
        <w:t>, aber im Ggs. zu den Trainingsdaten</w:t>
      </w:r>
      <w:r w:rsidR="00192393">
        <w:rPr>
          <w:color w:val="EE0000"/>
          <w:sz w:val="24"/>
          <w:szCs w:val="24"/>
        </w:rPr>
        <w:t xml:space="preserve"> </w:t>
      </w:r>
      <w:r w:rsidR="00E52475">
        <w:rPr>
          <w:color w:val="EE0000"/>
          <w:sz w:val="24"/>
          <w:szCs w:val="24"/>
        </w:rPr>
        <w:br/>
        <w:t xml:space="preserve">                                                                    </w:t>
      </w:r>
      <w:r w:rsidR="00192393">
        <w:rPr>
          <w:color w:val="EE0000"/>
          <w:sz w:val="24"/>
          <w:szCs w:val="24"/>
        </w:rPr>
        <w:t xml:space="preserve">nicht </w:t>
      </w:r>
      <w:r w:rsidR="00192393">
        <w:rPr>
          <w:color w:val="EE0000"/>
          <w:sz w:val="24"/>
          <w:szCs w:val="24"/>
        </w:rPr>
        <w:tab/>
        <w:t xml:space="preserve">zum Trainieren des Klassifikators verwendet </w:t>
      </w:r>
      <w:r w:rsidR="00192393">
        <w:rPr>
          <w:color w:val="EE0000"/>
          <w:sz w:val="24"/>
          <w:szCs w:val="24"/>
        </w:rPr>
        <w:br/>
        <w:t xml:space="preserve"> </w:t>
      </w:r>
      <w:r w:rsidR="00192393">
        <w:rPr>
          <w:color w:val="EE0000"/>
          <w:sz w:val="24"/>
          <w:szCs w:val="24"/>
        </w:rPr>
        <w:tab/>
        <w:t xml:space="preserve">wurden, wird die Qualität des Modells (z.B. ablesbar an </w:t>
      </w:r>
      <w:r w:rsidR="00192393">
        <w:rPr>
          <w:color w:val="EE0000"/>
          <w:sz w:val="24"/>
          <w:szCs w:val="24"/>
        </w:rPr>
        <w:br/>
        <w:t xml:space="preserve"> </w:t>
      </w:r>
      <w:r w:rsidR="00192393">
        <w:rPr>
          <w:color w:val="EE0000"/>
          <w:sz w:val="24"/>
          <w:szCs w:val="24"/>
        </w:rPr>
        <w:tab/>
        <w:t xml:space="preserve">der </w:t>
      </w:r>
      <w:proofErr w:type="spellStart"/>
      <w:r w:rsidR="00192393">
        <w:rPr>
          <w:color w:val="EE0000"/>
          <w:sz w:val="24"/>
          <w:szCs w:val="24"/>
        </w:rPr>
        <w:t>Korrektklassifikationsrate</w:t>
      </w:r>
      <w:proofErr w:type="spellEnd"/>
      <w:r w:rsidR="00192393">
        <w:rPr>
          <w:color w:val="EE0000"/>
          <w:sz w:val="24"/>
          <w:szCs w:val="24"/>
        </w:rPr>
        <w:t xml:space="preserve"> (=CA)) bestimmt.</w:t>
      </w:r>
    </w:p>
    <w:p w14:paraId="17B09B9B" w14:textId="77777777" w:rsidR="00192393" w:rsidRDefault="00192393" w:rsidP="00192393">
      <w:pPr>
        <w:tabs>
          <w:tab w:val="left" w:pos="3686"/>
        </w:tabs>
        <w:rPr>
          <w:color w:val="EE0000"/>
          <w:sz w:val="24"/>
          <w:szCs w:val="24"/>
        </w:rPr>
      </w:pPr>
    </w:p>
    <w:p w14:paraId="70811A08" w14:textId="77777777" w:rsidR="00192393" w:rsidRDefault="00192393" w:rsidP="00192393">
      <w:pPr>
        <w:tabs>
          <w:tab w:val="left" w:pos="3686"/>
        </w:tabs>
        <w:rPr>
          <w:color w:val="EE0000"/>
          <w:sz w:val="24"/>
          <w:szCs w:val="24"/>
        </w:rPr>
      </w:pPr>
    </w:p>
    <w:p w14:paraId="11C629B0" w14:textId="3EABF7E4" w:rsidR="00192393" w:rsidRDefault="00192393" w:rsidP="00192393">
      <w:pPr>
        <w:tabs>
          <w:tab w:val="left" w:pos="3686"/>
        </w:tabs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5. </w:t>
      </w:r>
      <w:r w:rsidRPr="00192393">
        <w:rPr>
          <w:color w:val="000000" w:themeColor="text1"/>
          <w:sz w:val="24"/>
          <w:szCs w:val="24"/>
        </w:rPr>
        <w:t>Verbinden Sie 2 weitere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192393">
        <w:rPr>
          <w:color w:val="000000" w:themeColor="text1"/>
          <w:sz w:val="24"/>
          <w:szCs w:val="24"/>
        </w:rPr>
        <w:t>„Data Table“</w:t>
      </w:r>
      <w:r>
        <w:rPr>
          <w:color w:val="000000" w:themeColor="text1"/>
          <w:sz w:val="24"/>
          <w:szCs w:val="24"/>
        </w:rPr>
        <w:t>-Widgets mit dem Widget „Data Sampler“, um sich die für das Training ausgewählten Daten (= Data Sample</w:t>
      </w:r>
      <w:r w:rsidR="008F47AF"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>und die für das Testen ausgewählten</w:t>
      </w:r>
      <w:r w:rsidR="008F47AF">
        <w:rPr>
          <w:color w:val="000000" w:themeColor="text1"/>
          <w:sz w:val="24"/>
          <w:szCs w:val="24"/>
        </w:rPr>
        <w:t xml:space="preserve"> Daten (= </w:t>
      </w:r>
      <w:proofErr w:type="spellStart"/>
      <w:r w:rsidR="008F47AF">
        <w:rPr>
          <w:color w:val="000000" w:themeColor="text1"/>
          <w:sz w:val="24"/>
          <w:szCs w:val="24"/>
        </w:rPr>
        <w:t>Remaining</w:t>
      </w:r>
      <w:proofErr w:type="spellEnd"/>
      <w:r w:rsidR="008F47AF">
        <w:rPr>
          <w:color w:val="000000" w:themeColor="text1"/>
          <w:sz w:val="24"/>
          <w:szCs w:val="24"/>
        </w:rPr>
        <w:t xml:space="preserve"> Data) in Tabellenform anzuschauen. Um die jeweils richtigen Daten an die beiden „Data Table“-Widgets zu schicken, müssen Sie durch Doppelklicken an der Verbindungslinie zweier Widgets, die entsprechende Datenauswahl (siehe Grafik) vornehmen. </w:t>
      </w:r>
    </w:p>
    <w:p w14:paraId="1D005D62" w14:textId="6651B433" w:rsidR="00E52475" w:rsidRDefault="00E52475" w:rsidP="00192393">
      <w:pPr>
        <w:tabs>
          <w:tab w:val="left" w:pos="3686"/>
        </w:tabs>
        <w:rPr>
          <w:color w:val="000000" w:themeColor="text1"/>
          <w:sz w:val="20"/>
          <w:szCs w:val="20"/>
        </w:rPr>
      </w:pPr>
      <w:r w:rsidRPr="008F47AF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4A7F95B1" wp14:editId="364ADC4C">
            <wp:simplePos x="0" y="0"/>
            <wp:positionH relativeFrom="column">
              <wp:posOffset>-61937</wp:posOffset>
            </wp:positionH>
            <wp:positionV relativeFrom="paragraph">
              <wp:posOffset>148151</wp:posOffset>
            </wp:positionV>
            <wp:extent cx="3140548" cy="1301262"/>
            <wp:effectExtent l="0" t="0" r="3175" b="0"/>
            <wp:wrapNone/>
            <wp:docPr id="184599042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99042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548" cy="1301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18EEC" w14:textId="2AB4AC70" w:rsidR="00E52475" w:rsidRDefault="00E52475" w:rsidP="00192393">
      <w:pPr>
        <w:tabs>
          <w:tab w:val="left" w:pos="3686"/>
        </w:tabs>
        <w:rPr>
          <w:color w:val="000000" w:themeColor="text1"/>
          <w:sz w:val="20"/>
          <w:szCs w:val="20"/>
        </w:rPr>
      </w:pPr>
    </w:p>
    <w:p w14:paraId="1139C756" w14:textId="51D08BF6" w:rsidR="00E52475" w:rsidRDefault="00E52475" w:rsidP="00192393">
      <w:pPr>
        <w:tabs>
          <w:tab w:val="left" w:pos="3686"/>
        </w:tabs>
        <w:rPr>
          <w:color w:val="000000" w:themeColor="text1"/>
          <w:sz w:val="20"/>
          <w:szCs w:val="20"/>
        </w:rPr>
      </w:pPr>
    </w:p>
    <w:p w14:paraId="687B9071" w14:textId="75EED4D6" w:rsidR="00E52475" w:rsidRDefault="00E52475" w:rsidP="00192393">
      <w:pPr>
        <w:tabs>
          <w:tab w:val="left" w:pos="3686"/>
        </w:tabs>
        <w:rPr>
          <w:color w:val="000000" w:themeColor="text1"/>
          <w:sz w:val="20"/>
          <w:szCs w:val="20"/>
        </w:rPr>
      </w:pPr>
    </w:p>
    <w:p w14:paraId="17B07EB4" w14:textId="0355083B" w:rsidR="00E52475" w:rsidRDefault="00E52475" w:rsidP="00192393">
      <w:pPr>
        <w:tabs>
          <w:tab w:val="left" w:pos="3686"/>
        </w:tabs>
        <w:rPr>
          <w:color w:val="000000" w:themeColor="text1"/>
          <w:sz w:val="20"/>
          <w:szCs w:val="20"/>
        </w:rPr>
      </w:pPr>
    </w:p>
    <w:p w14:paraId="5AED5844" w14:textId="7F7BAAA7" w:rsidR="008F47AF" w:rsidRPr="009B3313" w:rsidRDefault="009B3313" w:rsidP="00192393">
      <w:pPr>
        <w:tabs>
          <w:tab w:val="left" w:pos="3686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0"/>
          <w:szCs w:val="20"/>
        </w:rPr>
        <w:t xml:space="preserve">(hier: </w:t>
      </w:r>
      <w:proofErr w:type="spellStart"/>
      <w:r>
        <w:rPr>
          <w:color w:val="000000" w:themeColor="text1"/>
          <w:sz w:val="20"/>
          <w:szCs w:val="20"/>
        </w:rPr>
        <w:t>Remaining</w:t>
      </w:r>
      <w:proofErr w:type="spellEnd"/>
      <w:r>
        <w:rPr>
          <w:color w:val="000000" w:themeColor="text1"/>
          <w:sz w:val="20"/>
          <w:szCs w:val="20"/>
        </w:rPr>
        <w:t xml:space="preserve"> Data (=Testdaten) ausgewählt)</w:t>
      </w:r>
    </w:p>
    <w:p w14:paraId="2CED63A8" w14:textId="31BFEA19" w:rsidR="00E52475" w:rsidRDefault="008F47AF" w:rsidP="00192393">
      <w:pPr>
        <w:tabs>
          <w:tab w:val="left" w:pos="3686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Trainieren Sie anschließend </w:t>
      </w:r>
      <w:r w:rsidR="009108C1">
        <w:rPr>
          <w:color w:val="000000" w:themeColor="text1"/>
          <w:sz w:val="24"/>
          <w:szCs w:val="24"/>
        </w:rPr>
        <w:t>den</w:t>
      </w:r>
      <w:r>
        <w:rPr>
          <w:color w:val="000000" w:themeColor="text1"/>
          <w:sz w:val="24"/>
          <w:szCs w:val="24"/>
        </w:rPr>
        <w:t xml:space="preserve"> Entscheidungsbaum-Klassifikator („</w:t>
      </w:r>
      <w:r w:rsidR="00E52475">
        <w:rPr>
          <w:color w:val="000000" w:themeColor="text1"/>
          <w:sz w:val="24"/>
          <w:szCs w:val="24"/>
        </w:rPr>
        <w:t>T</w:t>
      </w:r>
      <w:r>
        <w:rPr>
          <w:color w:val="000000" w:themeColor="text1"/>
          <w:sz w:val="24"/>
          <w:szCs w:val="24"/>
        </w:rPr>
        <w:t>ree“-Widget) mit den ausgewählten Trainingsdaten (=Data Sample)</w:t>
      </w:r>
      <w:r w:rsidR="009108C1">
        <w:rPr>
          <w:color w:val="000000" w:themeColor="text1"/>
          <w:sz w:val="24"/>
          <w:szCs w:val="24"/>
        </w:rPr>
        <w:t xml:space="preserve">. </w:t>
      </w:r>
      <w:r w:rsidR="00E52475">
        <w:rPr>
          <w:color w:val="000000" w:themeColor="text1"/>
          <w:sz w:val="24"/>
          <w:szCs w:val="24"/>
        </w:rPr>
        <w:br/>
      </w:r>
      <w:r w:rsidR="00E52475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Tipps: </w:t>
      </w:r>
      <w:r w:rsidR="00227AA3" w:rsidRPr="00E52475">
        <w:rPr>
          <w:rFonts w:ascii="Arial Narrow" w:hAnsi="Arial Narrow"/>
          <w:color w:val="000000" w:themeColor="text1"/>
          <w:sz w:val="24"/>
          <w:szCs w:val="24"/>
        </w:rPr>
        <w:t>Achten</w:t>
      </w:r>
      <w:r w:rsidR="009108C1" w:rsidRPr="00E52475">
        <w:rPr>
          <w:rFonts w:ascii="Arial Narrow" w:hAnsi="Arial Narrow"/>
          <w:color w:val="000000" w:themeColor="text1"/>
          <w:sz w:val="24"/>
          <w:szCs w:val="24"/>
        </w:rPr>
        <w:t xml:space="preserve"> Sie darauf, dass Sie </w:t>
      </w:r>
      <w:r w:rsidR="00E52475">
        <w:rPr>
          <w:rFonts w:ascii="Arial Narrow" w:hAnsi="Arial Narrow"/>
          <w:color w:val="000000" w:themeColor="text1"/>
          <w:sz w:val="24"/>
          <w:szCs w:val="24"/>
        </w:rPr>
        <w:t xml:space="preserve">über die Verbindung der Widgets „Data Sampler und „Tree“ </w:t>
      </w:r>
      <w:r w:rsidR="009108C1" w:rsidRPr="00E52475">
        <w:rPr>
          <w:rFonts w:ascii="Arial Narrow" w:hAnsi="Arial Narrow"/>
          <w:color w:val="000000" w:themeColor="text1"/>
          <w:sz w:val="24"/>
          <w:szCs w:val="24"/>
        </w:rPr>
        <w:t xml:space="preserve">die </w:t>
      </w:r>
      <w:r w:rsidR="00E52475">
        <w:rPr>
          <w:rFonts w:ascii="Arial Narrow" w:hAnsi="Arial Narrow"/>
          <w:color w:val="000000" w:themeColor="text1"/>
          <w:sz w:val="24"/>
          <w:szCs w:val="24"/>
        </w:rPr>
        <w:t>richtigen</w:t>
      </w:r>
      <w:r w:rsidR="00447E5B">
        <w:rPr>
          <w:rFonts w:ascii="Arial Narrow" w:hAnsi="Arial Narrow"/>
          <w:color w:val="000000" w:themeColor="text1"/>
          <w:sz w:val="24"/>
          <w:szCs w:val="24"/>
        </w:rPr>
        <w:t xml:space="preserve"> Daten, d.h. die Trainings</w:t>
      </w:r>
      <w:r w:rsidR="009108C1" w:rsidRPr="00E52475">
        <w:rPr>
          <w:rFonts w:ascii="Arial Narrow" w:hAnsi="Arial Narrow"/>
          <w:color w:val="000000" w:themeColor="text1"/>
          <w:sz w:val="24"/>
          <w:szCs w:val="24"/>
        </w:rPr>
        <w:t>daten (</w:t>
      </w:r>
      <w:r w:rsidR="00447E5B">
        <w:rPr>
          <w:rFonts w:ascii="Arial Narrow" w:hAnsi="Arial Narrow"/>
          <w:color w:val="000000" w:themeColor="text1"/>
          <w:sz w:val="24"/>
          <w:szCs w:val="24"/>
        </w:rPr>
        <w:t>=</w:t>
      </w:r>
      <w:r w:rsidR="009108C1" w:rsidRPr="00E52475">
        <w:rPr>
          <w:rFonts w:ascii="Arial Narrow" w:hAnsi="Arial Narrow"/>
          <w:color w:val="000000" w:themeColor="text1"/>
          <w:sz w:val="24"/>
          <w:szCs w:val="24"/>
        </w:rPr>
        <w:t>Data Sample)</w:t>
      </w:r>
      <w:r w:rsidR="00E52475">
        <w:rPr>
          <w:rFonts w:ascii="Arial Narrow" w:hAnsi="Arial Narrow"/>
          <w:color w:val="000000" w:themeColor="text1"/>
          <w:sz w:val="24"/>
          <w:szCs w:val="24"/>
        </w:rPr>
        <w:t xml:space="preserve"> schicken. </w:t>
      </w:r>
    </w:p>
    <w:p w14:paraId="077E3D2E" w14:textId="33596E07" w:rsidR="00F73FCA" w:rsidRDefault="00E52475" w:rsidP="00192393">
      <w:pPr>
        <w:tabs>
          <w:tab w:val="left" w:pos="3686"/>
        </w:tabs>
        <w:rPr>
          <w:rFonts w:ascii="Arial Narrow" w:hAnsi="Arial Narrow"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Beurteilen Sie anschließend die Qualität des Entscheidungsbaums mithilfe der</w:t>
      </w:r>
      <w:r w:rsidR="00F73FCA">
        <w:rPr>
          <w:rFonts w:cstheme="minorHAnsi"/>
          <w:color w:val="000000" w:themeColor="text1"/>
          <w:sz w:val="24"/>
          <w:szCs w:val="24"/>
        </w:rPr>
        <w:t xml:space="preserve"> wichtigsten Kennwerte, die Sie über die </w:t>
      </w:r>
      <w:r>
        <w:rPr>
          <w:rFonts w:cstheme="minorHAnsi"/>
          <w:color w:val="000000" w:themeColor="text1"/>
          <w:sz w:val="24"/>
          <w:szCs w:val="24"/>
        </w:rPr>
        <w:t>Widgets „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Predicitions</w:t>
      </w:r>
      <w:proofErr w:type="spellEnd"/>
      <w:r>
        <w:rPr>
          <w:rFonts w:cstheme="minorHAnsi"/>
          <w:color w:val="000000" w:themeColor="text1"/>
          <w:sz w:val="24"/>
          <w:szCs w:val="24"/>
        </w:rPr>
        <w:t>“ und „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Confusion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Matrix“</w:t>
      </w:r>
      <w:r w:rsidR="00F73FCA">
        <w:rPr>
          <w:rFonts w:cstheme="minorHAnsi"/>
          <w:color w:val="000000" w:themeColor="text1"/>
          <w:sz w:val="24"/>
          <w:szCs w:val="24"/>
        </w:rPr>
        <w:t xml:space="preserve"> gewinnen</w:t>
      </w:r>
      <w:r w:rsidR="00447E5B">
        <w:rPr>
          <w:rFonts w:cstheme="minorHAnsi"/>
          <w:color w:val="000000" w:themeColor="text1"/>
          <w:sz w:val="24"/>
          <w:szCs w:val="24"/>
        </w:rPr>
        <w:t xml:space="preserve"> können.</w:t>
      </w:r>
      <w:r w:rsidR="00F73FCA">
        <w:rPr>
          <w:rFonts w:cstheme="minorHAnsi"/>
          <w:color w:val="000000" w:themeColor="text1"/>
          <w:sz w:val="24"/>
          <w:szCs w:val="24"/>
        </w:rPr>
        <w:t xml:space="preserve"> </w:t>
      </w:r>
      <w:r w:rsidR="00F73FCA">
        <w:rPr>
          <w:rFonts w:ascii="Arial Narrow" w:hAnsi="Arial Narrow" w:cstheme="minorHAnsi"/>
          <w:b/>
          <w:bCs/>
          <w:color w:val="000000" w:themeColor="text1"/>
          <w:sz w:val="24"/>
          <w:szCs w:val="24"/>
        </w:rPr>
        <w:br/>
        <w:t xml:space="preserve">Tipps: </w:t>
      </w:r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>Das Widget „</w:t>
      </w:r>
      <w:proofErr w:type="spellStart"/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>Predictions</w:t>
      </w:r>
      <w:proofErr w:type="spellEnd"/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>“ benötigt als Eingänge den Testdatensatz (=</w:t>
      </w:r>
      <w:proofErr w:type="spellStart"/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>Rema</w:t>
      </w:r>
      <w:r w:rsidR="004F4C22">
        <w:rPr>
          <w:rFonts w:ascii="Arial Narrow" w:hAnsi="Arial Narrow" w:cstheme="minorHAnsi"/>
          <w:color w:val="000000" w:themeColor="text1"/>
          <w:sz w:val="24"/>
          <w:szCs w:val="24"/>
        </w:rPr>
        <w:t>n</w:t>
      </w:r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>ing</w:t>
      </w:r>
      <w:proofErr w:type="spellEnd"/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 xml:space="preserve"> Data) und die </w:t>
      </w:r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lastRenderedPageBreak/>
        <w:t xml:space="preserve">Ausgabe des Entscheidungsbaums (Models </w:t>
      </w:r>
      <w:r w:rsidR="00F73FCA" w:rsidRPr="00F73FCA">
        <w:rPr>
          <w:rFonts w:ascii="Arial Narrow" w:hAnsi="Arial Narrow" w:cstheme="minorHAnsi"/>
          <w:color w:val="000000" w:themeColor="text1"/>
          <w:sz w:val="24"/>
          <w:szCs w:val="24"/>
        </w:rPr>
        <w:sym w:font="Wingdings" w:char="F0E0"/>
      </w:r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 xml:space="preserve"> </w:t>
      </w:r>
      <w:proofErr w:type="spellStart"/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>Predictions</w:t>
      </w:r>
      <w:proofErr w:type="spellEnd"/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 xml:space="preserve">). </w:t>
      </w:r>
      <w:r w:rsidR="00447E5B">
        <w:rPr>
          <w:rFonts w:ascii="Arial Narrow" w:hAnsi="Arial Narrow" w:cstheme="minorHAnsi"/>
          <w:color w:val="000000" w:themeColor="text1"/>
          <w:sz w:val="24"/>
          <w:szCs w:val="24"/>
        </w:rPr>
        <w:br/>
      </w:r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>Die „</w:t>
      </w:r>
      <w:proofErr w:type="spellStart"/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>Confusion</w:t>
      </w:r>
      <w:proofErr w:type="spellEnd"/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 xml:space="preserve"> Matrix“ benötigt als Dateneingang den Datenausgang von „</w:t>
      </w:r>
      <w:proofErr w:type="spellStart"/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>Predictions</w:t>
      </w:r>
      <w:proofErr w:type="spellEnd"/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 xml:space="preserve">“ </w:t>
      </w:r>
      <w:r w:rsidR="00447E5B">
        <w:rPr>
          <w:rFonts w:ascii="Arial Narrow" w:hAnsi="Arial Narrow" w:cstheme="minorHAnsi"/>
          <w:color w:val="000000" w:themeColor="text1"/>
          <w:sz w:val="24"/>
          <w:szCs w:val="24"/>
        </w:rPr>
        <w:br/>
      </w:r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 xml:space="preserve">(Evaluation </w:t>
      </w:r>
      <w:proofErr w:type="spellStart"/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>Results</w:t>
      </w:r>
      <w:proofErr w:type="spellEnd"/>
      <w:r w:rsidR="00F73FCA">
        <w:rPr>
          <w:rFonts w:ascii="Arial Narrow" w:hAnsi="Arial Narrow" w:cstheme="minorHAnsi"/>
          <w:color w:val="000000" w:themeColor="text1"/>
          <w:sz w:val="24"/>
          <w:szCs w:val="24"/>
        </w:rPr>
        <w:t>).</w:t>
      </w:r>
    </w:p>
    <w:p w14:paraId="258FDF67" w14:textId="731285DE" w:rsidR="00DD18F1" w:rsidRDefault="00F73FCA" w:rsidP="00192393">
      <w:pPr>
        <w:tabs>
          <w:tab w:val="left" w:pos="3686"/>
        </w:tabs>
        <w:rPr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/>
      </w:r>
      <w:r w:rsidR="00227AA3">
        <w:rPr>
          <w:color w:val="EE0000"/>
          <w:sz w:val="24"/>
          <w:szCs w:val="24"/>
        </w:rPr>
        <w:t>KKR</w:t>
      </w:r>
      <w:r>
        <w:rPr>
          <w:color w:val="EE0000"/>
          <w:sz w:val="24"/>
          <w:szCs w:val="24"/>
        </w:rPr>
        <w:t>: 9</w:t>
      </w:r>
      <w:r w:rsidR="00447E5B">
        <w:rPr>
          <w:color w:val="EE0000"/>
          <w:sz w:val="24"/>
          <w:szCs w:val="24"/>
        </w:rPr>
        <w:t>3,8</w:t>
      </w:r>
      <w:r>
        <w:rPr>
          <w:color w:val="EE0000"/>
          <w:sz w:val="24"/>
          <w:szCs w:val="24"/>
        </w:rPr>
        <w:t xml:space="preserve"> % </w:t>
      </w:r>
      <w:r w:rsidRPr="00F73FCA">
        <w:rPr>
          <w:color w:val="EE0000"/>
          <w:sz w:val="24"/>
          <w:szCs w:val="24"/>
        </w:rPr>
        <w:sym w:font="Wingdings" w:char="F0E0"/>
      </w:r>
      <w:r>
        <w:rPr>
          <w:color w:val="EE0000"/>
          <w:sz w:val="24"/>
          <w:szCs w:val="24"/>
        </w:rPr>
        <w:t xml:space="preserve"> Sehr hoch</w:t>
      </w:r>
      <w:r>
        <w:rPr>
          <w:color w:val="EE0000"/>
          <w:sz w:val="24"/>
          <w:szCs w:val="24"/>
        </w:rPr>
        <w:br/>
      </w:r>
      <w:proofErr w:type="spellStart"/>
      <w:r>
        <w:rPr>
          <w:color w:val="EE0000"/>
          <w:sz w:val="24"/>
          <w:szCs w:val="24"/>
        </w:rPr>
        <w:t>Confusion</w:t>
      </w:r>
      <w:proofErr w:type="spellEnd"/>
      <w:r>
        <w:rPr>
          <w:color w:val="EE0000"/>
          <w:sz w:val="24"/>
          <w:szCs w:val="24"/>
        </w:rPr>
        <w:t xml:space="preserve"> Matrix: Von 1250 Personen wurden </w:t>
      </w:r>
      <w:r w:rsidR="00DD18F1">
        <w:rPr>
          <w:color w:val="EE0000"/>
          <w:sz w:val="24"/>
          <w:szCs w:val="24"/>
        </w:rPr>
        <w:t>1178 richtig klassifiziert (von 449 hoch eingestuften Mitarbeitern wurden 417 oder 92,9 % richtig klassifiziert, von den 801 niedrig eingestuften Mitarbeitern wurden 761 oder 95 % korrekt klassifiziert)</w:t>
      </w:r>
      <w:r>
        <w:rPr>
          <w:color w:val="EE0000"/>
          <w:sz w:val="24"/>
          <w:szCs w:val="24"/>
        </w:rPr>
        <w:br/>
      </w:r>
    </w:p>
    <w:p w14:paraId="5C4F4720" w14:textId="278A5720" w:rsidR="00602658" w:rsidRPr="00447E5B" w:rsidRDefault="00227AA3" w:rsidP="00192393">
      <w:pPr>
        <w:tabs>
          <w:tab w:val="left" w:pos="3686"/>
        </w:tabs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5. </w:t>
      </w:r>
      <w:r w:rsidR="00DD18F1">
        <w:rPr>
          <w:b/>
          <w:bCs/>
          <w:color w:val="000000" w:themeColor="text1"/>
          <w:sz w:val="24"/>
          <w:szCs w:val="24"/>
        </w:rPr>
        <w:t xml:space="preserve">Für Profis: </w:t>
      </w:r>
      <w:r w:rsidR="00602658" w:rsidRPr="00602658">
        <w:rPr>
          <w:color w:val="000000" w:themeColor="text1"/>
          <w:sz w:val="24"/>
          <w:szCs w:val="24"/>
        </w:rPr>
        <w:t>Beschreiben Sie die Bedeutung der beiden</w:t>
      </w:r>
      <w:r w:rsidR="00602658">
        <w:rPr>
          <w:color w:val="000000" w:themeColor="text1"/>
          <w:sz w:val="24"/>
          <w:szCs w:val="24"/>
        </w:rPr>
        <w:t xml:space="preserve"> im Widget „Tree“ einstellbaren Parameter: „</w:t>
      </w:r>
      <w:r w:rsidR="00602658" w:rsidRPr="00602658">
        <w:rPr>
          <w:i/>
          <w:iCs/>
          <w:color w:val="000000" w:themeColor="text1"/>
          <w:sz w:val="24"/>
          <w:szCs w:val="24"/>
        </w:rPr>
        <w:t xml:space="preserve">Min. </w:t>
      </w:r>
      <w:proofErr w:type="spellStart"/>
      <w:r w:rsidR="00602658" w:rsidRPr="00602658">
        <w:rPr>
          <w:i/>
          <w:iCs/>
          <w:color w:val="000000" w:themeColor="text1"/>
          <w:sz w:val="24"/>
          <w:szCs w:val="24"/>
        </w:rPr>
        <w:t>number</w:t>
      </w:r>
      <w:proofErr w:type="spellEnd"/>
      <w:r w:rsidR="00602658" w:rsidRPr="00602658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602658" w:rsidRPr="00602658">
        <w:rPr>
          <w:i/>
          <w:iCs/>
          <w:color w:val="000000" w:themeColor="text1"/>
          <w:sz w:val="24"/>
          <w:szCs w:val="24"/>
        </w:rPr>
        <w:t>of</w:t>
      </w:r>
      <w:proofErr w:type="spellEnd"/>
      <w:r w:rsidR="00602658" w:rsidRPr="00602658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602658" w:rsidRPr="00602658">
        <w:rPr>
          <w:i/>
          <w:iCs/>
          <w:color w:val="000000" w:themeColor="text1"/>
          <w:sz w:val="24"/>
          <w:szCs w:val="24"/>
        </w:rPr>
        <w:t>instances</w:t>
      </w:r>
      <w:proofErr w:type="spellEnd"/>
      <w:r w:rsidR="00602658" w:rsidRPr="00602658">
        <w:rPr>
          <w:i/>
          <w:iCs/>
          <w:color w:val="000000" w:themeColor="text1"/>
          <w:sz w:val="24"/>
          <w:szCs w:val="24"/>
        </w:rPr>
        <w:t xml:space="preserve"> in </w:t>
      </w:r>
      <w:proofErr w:type="spellStart"/>
      <w:proofErr w:type="gramStart"/>
      <w:r w:rsidR="00602658" w:rsidRPr="00602658">
        <w:rPr>
          <w:i/>
          <w:iCs/>
          <w:color w:val="000000" w:themeColor="text1"/>
          <w:sz w:val="24"/>
          <w:szCs w:val="24"/>
        </w:rPr>
        <w:t>leaves</w:t>
      </w:r>
      <w:proofErr w:type="spellEnd"/>
      <w:r w:rsidR="00602658">
        <w:rPr>
          <w:color w:val="000000" w:themeColor="text1"/>
          <w:sz w:val="24"/>
          <w:szCs w:val="24"/>
        </w:rPr>
        <w:t>„ und</w:t>
      </w:r>
      <w:proofErr w:type="gramEnd"/>
      <w:r w:rsidR="00602658">
        <w:rPr>
          <w:color w:val="000000" w:themeColor="text1"/>
          <w:sz w:val="24"/>
          <w:szCs w:val="24"/>
        </w:rPr>
        <w:t xml:space="preserve"> </w:t>
      </w:r>
      <w:r w:rsidR="00602658" w:rsidRPr="00602658">
        <w:rPr>
          <w:color w:val="000000" w:themeColor="text1"/>
          <w:sz w:val="24"/>
          <w:szCs w:val="24"/>
        </w:rPr>
        <w:t xml:space="preserve"> </w:t>
      </w:r>
      <w:r w:rsidR="00602658">
        <w:rPr>
          <w:color w:val="000000" w:themeColor="text1"/>
          <w:sz w:val="24"/>
          <w:szCs w:val="24"/>
        </w:rPr>
        <w:t>„</w:t>
      </w:r>
      <w:r w:rsidR="00602658">
        <w:rPr>
          <w:i/>
          <w:iCs/>
          <w:color w:val="000000" w:themeColor="text1"/>
          <w:sz w:val="24"/>
          <w:szCs w:val="24"/>
        </w:rPr>
        <w:t xml:space="preserve">Limit </w:t>
      </w:r>
      <w:proofErr w:type="spellStart"/>
      <w:r w:rsidR="00602658">
        <w:rPr>
          <w:i/>
          <w:iCs/>
          <w:color w:val="000000" w:themeColor="text1"/>
          <w:sz w:val="24"/>
          <w:szCs w:val="24"/>
        </w:rPr>
        <w:t>the</w:t>
      </w:r>
      <w:proofErr w:type="spellEnd"/>
      <w:r w:rsidR="00602658">
        <w:rPr>
          <w:i/>
          <w:iCs/>
          <w:color w:val="000000" w:themeColor="text1"/>
          <w:sz w:val="24"/>
          <w:szCs w:val="24"/>
        </w:rPr>
        <w:t xml:space="preserve"> maximum </w:t>
      </w:r>
      <w:proofErr w:type="spellStart"/>
      <w:r w:rsidR="00602658">
        <w:rPr>
          <w:i/>
          <w:iCs/>
          <w:color w:val="000000" w:themeColor="text1"/>
          <w:sz w:val="24"/>
          <w:szCs w:val="24"/>
        </w:rPr>
        <w:t>tree</w:t>
      </w:r>
      <w:proofErr w:type="spellEnd"/>
      <w:r w:rsidR="00602658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602658">
        <w:rPr>
          <w:i/>
          <w:iCs/>
          <w:color w:val="000000" w:themeColor="text1"/>
          <w:sz w:val="24"/>
          <w:szCs w:val="24"/>
        </w:rPr>
        <w:t>depth</w:t>
      </w:r>
      <w:proofErr w:type="spellEnd"/>
      <w:r w:rsidR="00602658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602658">
        <w:rPr>
          <w:i/>
          <w:iCs/>
          <w:color w:val="000000" w:themeColor="text1"/>
          <w:sz w:val="24"/>
          <w:szCs w:val="24"/>
        </w:rPr>
        <w:t>to</w:t>
      </w:r>
      <w:proofErr w:type="spellEnd"/>
      <w:r w:rsidR="00602658">
        <w:rPr>
          <w:i/>
          <w:iCs/>
          <w:color w:val="000000" w:themeColor="text1"/>
          <w:sz w:val="24"/>
          <w:szCs w:val="24"/>
        </w:rPr>
        <w:t xml:space="preserve">“ </w:t>
      </w:r>
      <w:r w:rsidR="00602658" w:rsidRPr="00447E5B">
        <w:rPr>
          <w:color w:val="000000" w:themeColor="text1"/>
          <w:sz w:val="24"/>
          <w:szCs w:val="24"/>
        </w:rPr>
        <w:t xml:space="preserve">im Hinblick auf die Größe und </w:t>
      </w:r>
      <w:r w:rsidR="00447E5B" w:rsidRPr="00447E5B">
        <w:rPr>
          <w:color w:val="000000" w:themeColor="text1"/>
          <w:sz w:val="24"/>
          <w:szCs w:val="24"/>
        </w:rPr>
        <w:t>Überschaubarkeit</w:t>
      </w:r>
      <w:r w:rsidR="00602658" w:rsidRPr="00447E5B">
        <w:rPr>
          <w:color w:val="000000" w:themeColor="text1"/>
          <w:sz w:val="24"/>
          <w:szCs w:val="24"/>
        </w:rPr>
        <w:t xml:space="preserve"> des Entscheidungsbaums </w:t>
      </w:r>
      <w:r w:rsidR="00447E5B">
        <w:rPr>
          <w:color w:val="000000" w:themeColor="text1"/>
          <w:sz w:val="24"/>
          <w:szCs w:val="24"/>
        </w:rPr>
        <w:t>sowie auf das Klassifikationsergebnis.</w:t>
      </w:r>
    </w:p>
    <w:p w14:paraId="188E00E7" w14:textId="1FF2BE39" w:rsidR="00227AA3" w:rsidRPr="00DD18F1" w:rsidRDefault="00602658" w:rsidP="00192393">
      <w:pPr>
        <w:tabs>
          <w:tab w:val="left" w:pos="3686"/>
        </w:tabs>
        <w:rPr>
          <w:color w:val="000000" w:themeColor="text1"/>
          <w:sz w:val="24"/>
          <w:szCs w:val="24"/>
        </w:rPr>
      </w:pPr>
      <w:r>
        <w:rPr>
          <w:color w:val="EE0000"/>
          <w:sz w:val="24"/>
          <w:szCs w:val="24"/>
        </w:rPr>
        <w:t xml:space="preserve">Min. </w:t>
      </w:r>
      <w:proofErr w:type="spellStart"/>
      <w:r>
        <w:rPr>
          <w:color w:val="EE0000"/>
          <w:sz w:val="24"/>
          <w:szCs w:val="24"/>
        </w:rPr>
        <w:t>number</w:t>
      </w:r>
      <w:proofErr w:type="spellEnd"/>
      <w:r>
        <w:rPr>
          <w:color w:val="EE0000"/>
          <w:sz w:val="24"/>
          <w:szCs w:val="24"/>
        </w:rPr>
        <w:t xml:space="preserve"> </w:t>
      </w:r>
      <w:proofErr w:type="spellStart"/>
      <w:r>
        <w:rPr>
          <w:color w:val="EE0000"/>
          <w:sz w:val="24"/>
          <w:szCs w:val="24"/>
        </w:rPr>
        <w:t>of</w:t>
      </w:r>
      <w:proofErr w:type="spellEnd"/>
      <w:r>
        <w:rPr>
          <w:color w:val="EE0000"/>
          <w:sz w:val="24"/>
          <w:szCs w:val="24"/>
        </w:rPr>
        <w:t xml:space="preserve"> </w:t>
      </w:r>
      <w:proofErr w:type="spellStart"/>
      <w:r>
        <w:rPr>
          <w:color w:val="EE0000"/>
          <w:sz w:val="24"/>
          <w:szCs w:val="24"/>
        </w:rPr>
        <w:t>instances</w:t>
      </w:r>
      <w:proofErr w:type="spellEnd"/>
      <w:r>
        <w:rPr>
          <w:color w:val="EE0000"/>
          <w:sz w:val="24"/>
          <w:szCs w:val="24"/>
        </w:rPr>
        <w:t xml:space="preserve"> in </w:t>
      </w:r>
      <w:proofErr w:type="spellStart"/>
      <w:r>
        <w:rPr>
          <w:color w:val="EE0000"/>
          <w:sz w:val="24"/>
          <w:szCs w:val="24"/>
        </w:rPr>
        <w:t>leaves</w:t>
      </w:r>
      <w:proofErr w:type="spellEnd"/>
      <w:r>
        <w:rPr>
          <w:color w:val="EE0000"/>
          <w:sz w:val="24"/>
          <w:szCs w:val="24"/>
        </w:rPr>
        <w:t xml:space="preserve">: </w:t>
      </w:r>
      <w:r w:rsidRPr="00602658">
        <w:rPr>
          <w:color w:val="EE0000"/>
          <w:sz w:val="24"/>
          <w:szCs w:val="24"/>
        </w:rPr>
        <w:t>beschränkt die Zahl der Datenpunkte in den „Blätter</w:t>
      </w:r>
      <w:r>
        <w:rPr>
          <w:color w:val="EE0000"/>
          <w:sz w:val="24"/>
          <w:szCs w:val="24"/>
        </w:rPr>
        <w:t>n</w:t>
      </w:r>
      <w:r w:rsidRPr="00602658">
        <w:rPr>
          <w:color w:val="EE0000"/>
          <w:sz w:val="24"/>
          <w:szCs w:val="24"/>
        </w:rPr>
        <w:t xml:space="preserve">“, die mindestens enthalten sein </w:t>
      </w:r>
      <w:proofErr w:type="gramStart"/>
      <w:r w:rsidRPr="00602658">
        <w:rPr>
          <w:color w:val="EE0000"/>
          <w:sz w:val="24"/>
          <w:szCs w:val="24"/>
        </w:rPr>
        <w:t>dürfen</w:t>
      </w:r>
      <w:proofErr w:type="gramEnd"/>
      <w:r w:rsidRPr="00602658">
        <w:rPr>
          <w:color w:val="EE0000"/>
          <w:sz w:val="24"/>
          <w:szCs w:val="24"/>
        </w:rPr>
        <w:sym w:font="Wingdings" w:char="F0E0"/>
      </w:r>
      <w:r w:rsidRPr="00602658">
        <w:rPr>
          <w:color w:val="EE0000"/>
          <w:sz w:val="24"/>
          <w:szCs w:val="24"/>
        </w:rPr>
        <w:t xml:space="preserve"> begrenzt die „Breite“ eines Baums</w:t>
      </w:r>
      <w:r w:rsidRPr="00602658">
        <w:rPr>
          <w:color w:val="EE0000"/>
          <w:sz w:val="24"/>
          <w:szCs w:val="24"/>
        </w:rPr>
        <w:br/>
        <w:t xml:space="preserve">Limit </w:t>
      </w:r>
      <w:proofErr w:type="spellStart"/>
      <w:r w:rsidRPr="00602658">
        <w:rPr>
          <w:color w:val="EE0000"/>
          <w:sz w:val="24"/>
          <w:szCs w:val="24"/>
        </w:rPr>
        <w:t>the</w:t>
      </w:r>
      <w:proofErr w:type="spellEnd"/>
      <w:r w:rsidRPr="00602658">
        <w:rPr>
          <w:color w:val="EE0000"/>
          <w:sz w:val="24"/>
          <w:szCs w:val="24"/>
        </w:rPr>
        <w:t xml:space="preserve"> maximum </w:t>
      </w:r>
      <w:proofErr w:type="spellStart"/>
      <w:r w:rsidRPr="00602658">
        <w:rPr>
          <w:color w:val="EE0000"/>
          <w:sz w:val="24"/>
          <w:szCs w:val="24"/>
        </w:rPr>
        <w:t>tree</w:t>
      </w:r>
      <w:proofErr w:type="spellEnd"/>
      <w:r w:rsidRPr="00602658">
        <w:rPr>
          <w:color w:val="EE0000"/>
          <w:sz w:val="24"/>
          <w:szCs w:val="24"/>
        </w:rPr>
        <w:t xml:space="preserve"> </w:t>
      </w:r>
      <w:proofErr w:type="spellStart"/>
      <w:r w:rsidRPr="00602658">
        <w:rPr>
          <w:color w:val="EE0000"/>
          <w:sz w:val="24"/>
          <w:szCs w:val="24"/>
        </w:rPr>
        <w:t>depth</w:t>
      </w:r>
      <w:proofErr w:type="spellEnd"/>
      <w:r w:rsidRPr="00602658">
        <w:rPr>
          <w:color w:val="EE0000"/>
          <w:sz w:val="24"/>
          <w:szCs w:val="24"/>
        </w:rPr>
        <w:t xml:space="preserve"> </w:t>
      </w:r>
      <w:proofErr w:type="spellStart"/>
      <w:r w:rsidRPr="00602658">
        <w:rPr>
          <w:color w:val="EE0000"/>
          <w:sz w:val="24"/>
          <w:szCs w:val="24"/>
        </w:rPr>
        <w:t>to</w:t>
      </w:r>
      <w:proofErr w:type="spellEnd"/>
      <w:r w:rsidRPr="00602658">
        <w:rPr>
          <w:color w:val="EE0000"/>
          <w:sz w:val="24"/>
          <w:szCs w:val="24"/>
        </w:rPr>
        <w:t>: beschränkt die Baumtiefe auf eine eingestellte Anzahl an Knoten (?)</w:t>
      </w:r>
      <w:r>
        <w:rPr>
          <w:color w:val="EE0000"/>
          <w:sz w:val="24"/>
          <w:szCs w:val="24"/>
        </w:rPr>
        <w:t xml:space="preserve"> </w:t>
      </w:r>
      <w:r>
        <w:rPr>
          <w:color w:val="EE0000"/>
          <w:sz w:val="24"/>
          <w:szCs w:val="24"/>
        </w:rPr>
        <w:br/>
        <w:t xml:space="preserve">Mit beiden Begrenzungen wirkt man auf die Überschaubarkeit des Baums und damit die Nutzbarmachung des Baums („ablesen“) ein. </w:t>
      </w:r>
      <w:r>
        <w:rPr>
          <w:color w:val="EE0000"/>
          <w:sz w:val="24"/>
          <w:szCs w:val="24"/>
        </w:rPr>
        <w:br/>
        <w:t xml:space="preserve">Beide Parameter können so gewählt werden, dass sie sowohl ein </w:t>
      </w:r>
      <w:proofErr w:type="spellStart"/>
      <w:r>
        <w:rPr>
          <w:color w:val="EE0000"/>
          <w:sz w:val="24"/>
          <w:szCs w:val="24"/>
        </w:rPr>
        <w:t>underfitting</w:t>
      </w:r>
      <w:proofErr w:type="spellEnd"/>
      <w:r>
        <w:rPr>
          <w:color w:val="EE0000"/>
          <w:sz w:val="24"/>
          <w:szCs w:val="24"/>
        </w:rPr>
        <w:t xml:space="preserve"> (= Modell zu grob) als auch ein </w:t>
      </w:r>
      <w:proofErr w:type="spellStart"/>
      <w:r>
        <w:rPr>
          <w:color w:val="EE0000"/>
          <w:sz w:val="24"/>
          <w:szCs w:val="24"/>
        </w:rPr>
        <w:t>overfitti</w:t>
      </w:r>
      <w:r w:rsidR="004F4C22">
        <w:rPr>
          <w:color w:val="EE0000"/>
          <w:sz w:val="24"/>
          <w:szCs w:val="24"/>
        </w:rPr>
        <w:t>n</w:t>
      </w:r>
      <w:r>
        <w:rPr>
          <w:color w:val="EE0000"/>
          <w:sz w:val="24"/>
          <w:szCs w:val="24"/>
        </w:rPr>
        <w:t>g</w:t>
      </w:r>
      <w:proofErr w:type="spellEnd"/>
      <w:r>
        <w:rPr>
          <w:color w:val="EE0000"/>
          <w:sz w:val="24"/>
          <w:szCs w:val="24"/>
        </w:rPr>
        <w:t xml:space="preserve"> (=Auswendig-Lernen des </w:t>
      </w:r>
      <w:proofErr w:type="spellStart"/>
      <w:r>
        <w:rPr>
          <w:color w:val="EE0000"/>
          <w:sz w:val="24"/>
          <w:szCs w:val="24"/>
        </w:rPr>
        <w:t>Modellsvermeiden</w:t>
      </w:r>
      <w:proofErr w:type="spellEnd"/>
      <w:r>
        <w:rPr>
          <w:color w:val="EE0000"/>
          <w:sz w:val="24"/>
          <w:szCs w:val="24"/>
        </w:rPr>
        <w:t>.</w:t>
      </w:r>
      <w:r>
        <w:rPr>
          <w:color w:val="EE0000"/>
          <w:sz w:val="24"/>
          <w:szCs w:val="24"/>
        </w:rPr>
        <w:br/>
        <w:t xml:space="preserve">Beide beeinflussen zudem die </w:t>
      </w:r>
      <w:proofErr w:type="spellStart"/>
      <w:r>
        <w:rPr>
          <w:color w:val="EE0000"/>
          <w:sz w:val="24"/>
          <w:szCs w:val="24"/>
        </w:rPr>
        <w:t>Korrektklassifikationsrate</w:t>
      </w:r>
      <w:proofErr w:type="spellEnd"/>
      <w:r>
        <w:rPr>
          <w:color w:val="EE0000"/>
          <w:sz w:val="24"/>
          <w:szCs w:val="24"/>
        </w:rPr>
        <w:t>.</w:t>
      </w:r>
    </w:p>
    <w:p w14:paraId="7AF9DC45" w14:textId="27321975" w:rsidR="009108C1" w:rsidRDefault="00602658" w:rsidP="00602658">
      <w:pPr>
        <w:tabs>
          <w:tab w:val="left" w:pos="3686"/>
          <w:tab w:val="left" w:pos="3969"/>
        </w:tabs>
        <w:rPr>
          <w:rFonts w:cstheme="minorHAnsi"/>
          <w:color w:val="000000" w:themeColor="text1"/>
          <w:sz w:val="24"/>
          <w:szCs w:val="24"/>
        </w:rPr>
      </w:pPr>
      <w:r w:rsidRPr="00871323">
        <w:rPr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56D3A868" wp14:editId="72334CE5">
            <wp:simplePos x="0" y="0"/>
            <wp:positionH relativeFrom="column">
              <wp:posOffset>-231971</wp:posOffset>
            </wp:positionH>
            <wp:positionV relativeFrom="paragraph">
              <wp:posOffset>43473</wp:posOffset>
            </wp:positionV>
            <wp:extent cx="2250342" cy="2194680"/>
            <wp:effectExtent l="0" t="0" r="0" b="0"/>
            <wp:wrapNone/>
            <wp:docPr id="4796994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63059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342" cy="219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658">
        <w:rPr>
          <w:rFonts w:cstheme="minorHAnsi"/>
          <w:b/>
          <w:bCs/>
          <w:color w:val="000000" w:themeColor="text1"/>
          <w:sz w:val="24"/>
          <w:szCs w:val="24"/>
        </w:rPr>
        <w:t xml:space="preserve">6. </w:t>
      </w:r>
      <w:r>
        <w:rPr>
          <w:rFonts w:cstheme="minorHAnsi"/>
          <w:color w:val="000000" w:themeColor="text1"/>
          <w:sz w:val="24"/>
          <w:szCs w:val="24"/>
        </w:rPr>
        <w:t>Was passiert nun mit Mara Kur? Erhält Sie eine Einladung zum Vorstellungsgespräch?</w:t>
      </w:r>
      <w:r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br/>
        <w:t xml:space="preserve">                                   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6.1 </w:t>
      </w:r>
      <w:r>
        <w:rPr>
          <w:rFonts w:cstheme="minorHAnsi"/>
          <w:color w:val="000000" w:themeColor="text1"/>
          <w:sz w:val="24"/>
          <w:szCs w:val="24"/>
        </w:rPr>
        <w:t xml:space="preserve">Schätzen Sie den Score von Mara Kur anhand ihrer </w:t>
      </w:r>
      <w:r>
        <w:rPr>
          <w:rFonts w:cstheme="minorHAnsi"/>
          <w:color w:val="000000" w:themeColor="text1"/>
          <w:sz w:val="24"/>
          <w:szCs w:val="24"/>
        </w:rPr>
        <w:br/>
        <w:t xml:space="preserve">              </w:t>
      </w:r>
      <w:r>
        <w:rPr>
          <w:rFonts w:cstheme="minorHAnsi"/>
          <w:color w:val="000000" w:themeColor="text1"/>
          <w:sz w:val="24"/>
          <w:szCs w:val="24"/>
        </w:rPr>
        <w:tab/>
        <w:t xml:space="preserve">       nebenstehenden Merkmalsausprägungen ein!</w:t>
      </w:r>
    </w:p>
    <w:p w14:paraId="0405636A" w14:textId="28B10F68" w:rsidR="00602658" w:rsidRDefault="00602658" w:rsidP="00602658">
      <w:pPr>
        <w:tabs>
          <w:tab w:val="left" w:pos="3686"/>
          <w:tab w:val="left" w:pos="3969"/>
        </w:tabs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A8C028" wp14:editId="5AC04DC4">
                <wp:simplePos x="0" y="0"/>
                <wp:positionH relativeFrom="column">
                  <wp:posOffset>2611267</wp:posOffset>
                </wp:positionH>
                <wp:positionV relativeFrom="paragraph">
                  <wp:posOffset>104970</wp:posOffset>
                </wp:positionV>
                <wp:extent cx="2842846" cy="35170"/>
                <wp:effectExtent l="0" t="0" r="34290" b="22225"/>
                <wp:wrapNone/>
                <wp:docPr id="963018005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2846" cy="35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58045" id="Gerader Verbinder 17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6pt,8.25pt" to="429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E73E1F0" w14:textId="0A6C622F" w:rsidR="00602658" w:rsidRDefault="00602658" w:rsidP="00602658">
      <w:pPr>
        <w:tabs>
          <w:tab w:val="left" w:pos="3686"/>
          <w:tab w:val="left" w:pos="3969"/>
        </w:tabs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6.2 </w:t>
      </w:r>
      <w:r>
        <w:rPr>
          <w:rFonts w:cstheme="minorHAnsi"/>
          <w:color w:val="000000" w:themeColor="text1"/>
          <w:sz w:val="24"/>
          <w:szCs w:val="24"/>
        </w:rPr>
        <w:t>Nutzen Sie das Widget „Tree Viewer“, um den Score</w:t>
      </w:r>
      <w:r>
        <w:rPr>
          <w:rFonts w:cstheme="minorHAnsi"/>
          <w:color w:val="000000" w:themeColor="text1"/>
          <w:sz w:val="24"/>
          <w:szCs w:val="24"/>
        </w:rPr>
        <w:br/>
        <w:t xml:space="preserve">                                                                        </w:t>
      </w:r>
      <w:proofErr w:type="gramStart"/>
      <w:r>
        <w:rPr>
          <w:rFonts w:cstheme="minorHAnsi"/>
          <w:color w:val="000000" w:themeColor="text1"/>
          <w:sz w:val="24"/>
          <w:szCs w:val="24"/>
        </w:rPr>
        <w:tab/>
        <w:t xml:space="preserve">  von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Mara Kur abzulesen. Notieren Sie den Score!</w:t>
      </w:r>
    </w:p>
    <w:p w14:paraId="2AD53A95" w14:textId="371589F5" w:rsidR="00602658" w:rsidRPr="004F4C22" w:rsidRDefault="00602658" w:rsidP="00602658">
      <w:pPr>
        <w:tabs>
          <w:tab w:val="left" w:pos="3686"/>
          <w:tab w:val="left" w:pos="3969"/>
        </w:tabs>
        <w:rPr>
          <w:rFonts w:cstheme="minorHAnsi"/>
          <w:color w:val="EE0000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2CAD69" wp14:editId="5D7A7368">
                <wp:simplePos x="0" y="0"/>
                <wp:positionH relativeFrom="column">
                  <wp:posOffset>2611266</wp:posOffset>
                </wp:positionH>
                <wp:positionV relativeFrom="paragraph">
                  <wp:posOffset>166663</wp:posOffset>
                </wp:positionV>
                <wp:extent cx="2907323" cy="0"/>
                <wp:effectExtent l="0" t="0" r="0" b="0"/>
                <wp:wrapNone/>
                <wp:docPr id="163279457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7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7EF91" id="Gerader Verbinder 1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6pt,13.1pt" to="434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 w:themeColor="text1"/>
          <w:sz w:val="24"/>
          <w:szCs w:val="24"/>
        </w:rPr>
        <w:tab/>
        <w:t xml:space="preserve">       </w:t>
      </w:r>
      <w:r w:rsidR="004F4C22">
        <w:rPr>
          <w:rFonts w:cstheme="minorHAnsi"/>
          <w:color w:val="000000" w:themeColor="text1"/>
          <w:sz w:val="24"/>
          <w:szCs w:val="24"/>
        </w:rPr>
        <w:t xml:space="preserve"> </w:t>
      </w:r>
      <w:r w:rsidR="004F4C22">
        <w:rPr>
          <w:rFonts w:cstheme="minorHAnsi"/>
          <w:color w:val="EE0000"/>
          <w:sz w:val="24"/>
          <w:szCs w:val="24"/>
        </w:rPr>
        <w:t>hoch</w:t>
      </w:r>
    </w:p>
    <w:p w14:paraId="413C0283" w14:textId="2D9B20F7" w:rsidR="00602658" w:rsidRDefault="00602658" w:rsidP="00F076F2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 w:rsidR="00F076F2">
        <w:rPr>
          <w:rFonts w:cstheme="minorHAnsi"/>
          <w:color w:val="000000" w:themeColor="text1"/>
          <w:sz w:val="24"/>
          <w:szCs w:val="24"/>
        </w:rPr>
        <w:br/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6.3 </w:t>
      </w:r>
      <w:r w:rsidR="00F076F2">
        <w:rPr>
          <w:rFonts w:cstheme="minorHAnsi"/>
          <w:b/>
          <w:bCs/>
          <w:color w:val="000000" w:themeColor="text1"/>
          <w:sz w:val="24"/>
          <w:szCs w:val="24"/>
        </w:rPr>
        <w:t>Für Schnelle:</w:t>
      </w:r>
      <w:r w:rsidR="00F076F2">
        <w:rPr>
          <w:rFonts w:cstheme="minorHAnsi"/>
          <w:b/>
          <w:bCs/>
          <w:color w:val="000000" w:themeColor="text1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t>Erstellen Sie anschließend eine Excel-Tabelle mit den Daten von Mara Kur</w:t>
      </w:r>
      <w:r w:rsidR="00F076F2">
        <w:rPr>
          <w:rFonts w:cstheme="minorHAnsi"/>
          <w:color w:val="000000" w:themeColor="text1"/>
          <w:sz w:val="24"/>
          <w:szCs w:val="24"/>
        </w:rPr>
        <w:t xml:space="preserve"> und speichern Sie die Tabelle unter einem geeigneten Namen ab. </w:t>
      </w:r>
      <w:r w:rsidR="00F076F2">
        <w:rPr>
          <w:rFonts w:cstheme="minorHAnsi"/>
          <w:color w:val="000000" w:themeColor="text1"/>
          <w:sz w:val="24"/>
          <w:szCs w:val="24"/>
        </w:rPr>
        <w:br/>
        <w:t xml:space="preserve">Legen Sie unterhalb Ihres bisherigen Workflows einen zweiten an. Verwenden Sie wie oben den gleichen Datensatz (5000 Mitarbeiter) und die gleichen Widgets („File“; „Data Sampler“ (gleiche Aufteilung der Trainings- und Testdaten), „Tree“, „Tree Viewer“, </w:t>
      </w:r>
      <w:proofErr w:type="spellStart"/>
      <w:r w:rsidR="00F076F2">
        <w:rPr>
          <w:rFonts w:cstheme="minorHAnsi"/>
          <w:color w:val="000000" w:themeColor="text1"/>
          <w:sz w:val="24"/>
          <w:szCs w:val="24"/>
        </w:rPr>
        <w:t>Predictions</w:t>
      </w:r>
      <w:proofErr w:type="spellEnd"/>
      <w:r w:rsidR="00F076F2">
        <w:rPr>
          <w:rFonts w:cstheme="minorHAnsi"/>
          <w:color w:val="000000" w:themeColor="text1"/>
          <w:sz w:val="24"/>
          <w:szCs w:val="24"/>
        </w:rPr>
        <w:t xml:space="preserve">“) und testen Sie anschließend den entstandenen Entscheidungsbaum mit den Daten von Mara Kur. </w:t>
      </w:r>
      <w:r w:rsidR="00F076F2">
        <w:rPr>
          <w:rFonts w:cstheme="minorHAnsi"/>
          <w:color w:val="000000" w:themeColor="text1"/>
          <w:sz w:val="24"/>
          <w:szCs w:val="24"/>
        </w:rPr>
        <w:br/>
        <w:t>Notieren Sie den vorausgesagten Score von Mara Kur</w:t>
      </w:r>
      <w:r w:rsidR="004F4C22">
        <w:rPr>
          <w:rFonts w:cstheme="minorHAnsi"/>
          <w:color w:val="000000" w:themeColor="text1"/>
          <w:sz w:val="24"/>
          <w:szCs w:val="24"/>
        </w:rPr>
        <w:t xml:space="preserve"> inklusive der Wahrscheinlichkeit</w:t>
      </w:r>
      <w:r w:rsidR="00F076F2">
        <w:rPr>
          <w:rFonts w:cstheme="minorHAnsi"/>
          <w:color w:val="000000" w:themeColor="text1"/>
          <w:sz w:val="24"/>
          <w:szCs w:val="24"/>
        </w:rPr>
        <w:t>!</w:t>
      </w:r>
    </w:p>
    <w:p w14:paraId="100A52BC" w14:textId="7EAD8A74" w:rsidR="00602658" w:rsidRPr="004F4C22" w:rsidRDefault="00602658" w:rsidP="00602658">
      <w:pPr>
        <w:tabs>
          <w:tab w:val="left" w:pos="3686"/>
          <w:tab w:val="left" w:pos="3969"/>
        </w:tabs>
        <w:rPr>
          <w:rFonts w:cstheme="minorHAnsi"/>
          <w:color w:val="EE0000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057C07" wp14:editId="7AD4283F">
                <wp:simplePos x="0" y="0"/>
                <wp:positionH relativeFrom="column">
                  <wp:posOffset>20320</wp:posOffset>
                </wp:positionH>
                <wp:positionV relativeFrom="paragraph">
                  <wp:posOffset>158115</wp:posOffset>
                </wp:positionV>
                <wp:extent cx="3094892" cy="0"/>
                <wp:effectExtent l="0" t="0" r="0" b="0"/>
                <wp:wrapNone/>
                <wp:docPr id="461146541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48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CAE9B" id="Gerader Verbinder 1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2.45pt" to="245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4F4C22" w:rsidRPr="004F4C22">
        <w:rPr>
          <w:rFonts w:cstheme="minorHAnsi"/>
          <w:color w:val="EE0000"/>
          <w:sz w:val="24"/>
          <w:szCs w:val="24"/>
        </w:rPr>
        <w:t>96 % hoch</w:t>
      </w:r>
    </w:p>
    <w:p w14:paraId="35D7E067" w14:textId="77777777" w:rsidR="004F4C22" w:rsidRDefault="00602658" w:rsidP="00602658">
      <w:pPr>
        <w:tabs>
          <w:tab w:val="left" w:pos="3686"/>
          <w:tab w:val="left" w:pos="3969"/>
        </w:tabs>
        <w:rPr>
          <w:rFonts w:cstheme="minorHAnsi"/>
          <w:color w:val="000000" w:themeColor="text1"/>
          <w:sz w:val="24"/>
          <w:szCs w:val="24"/>
        </w:rPr>
      </w:pPr>
      <w:r>
        <w:rPr>
          <w:rFonts w:ascii="Arial Narrow" w:hAnsi="Arial Narrow" w:cstheme="minorHAnsi"/>
          <w:b/>
          <w:bCs/>
          <w:color w:val="000000" w:themeColor="text1"/>
          <w:sz w:val="24"/>
          <w:szCs w:val="24"/>
        </w:rPr>
        <w:lastRenderedPageBreak/>
        <w:t xml:space="preserve">Tipp: </w:t>
      </w:r>
      <w:r w:rsidR="00F076F2">
        <w:rPr>
          <w:rFonts w:ascii="Arial Narrow" w:hAnsi="Arial Narrow" w:cstheme="minorHAnsi"/>
          <w:color w:val="000000" w:themeColor="text1"/>
          <w:sz w:val="24"/>
          <w:szCs w:val="24"/>
        </w:rPr>
        <w:t xml:space="preserve">Um Formatierungsfehler zu vermeiden, kopieren Sie die ersten beiden Zeilen des Mitarbeiterdatensatzes und tragen Sie in der zweiten Zeile die Daten von Mara Kur ein. </w:t>
      </w:r>
      <w:r w:rsidR="004F4C22">
        <w:rPr>
          <w:rFonts w:ascii="Arial Narrow" w:hAnsi="Arial Narrow" w:cstheme="minorHAnsi"/>
          <w:color w:val="000000" w:themeColor="text1"/>
          <w:sz w:val="24"/>
          <w:szCs w:val="24"/>
        </w:rPr>
        <w:t>Beim der Zielvariablen tragen Sie in die Tabelle „?“ ein. Beim Hochladen mit „File“ hilft es manchmal die Zielvariable (hier: Score) nicht als „</w:t>
      </w:r>
      <w:proofErr w:type="spellStart"/>
      <w:r w:rsidR="004F4C22">
        <w:rPr>
          <w:rFonts w:ascii="Arial Narrow" w:hAnsi="Arial Narrow" w:cstheme="minorHAnsi"/>
          <w:color w:val="000000" w:themeColor="text1"/>
          <w:sz w:val="24"/>
          <w:szCs w:val="24"/>
        </w:rPr>
        <w:t>target</w:t>
      </w:r>
      <w:proofErr w:type="spellEnd"/>
      <w:r w:rsidR="004F4C22">
        <w:rPr>
          <w:rFonts w:ascii="Arial Narrow" w:hAnsi="Arial Narrow" w:cstheme="minorHAnsi"/>
          <w:color w:val="000000" w:themeColor="text1"/>
          <w:sz w:val="24"/>
          <w:szCs w:val="24"/>
        </w:rPr>
        <w:t>“, sondern als „</w:t>
      </w:r>
      <w:proofErr w:type="spellStart"/>
      <w:r w:rsidR="004F4C22">
        <w:rPr>
          <w:rFonts w:ascii="Arial Narrow" w:hAnsi="Arial Narrow" w:cstheme="minorHAnsi"/>
          <w:color w:val="000000" w:themeColor="text1"/>
          <w:sz w:val="24"/>
          <w:szCs w:val="24"/>
        </w:rPr>
        <w:t>meta</w:t>
      </w:r>
      <w:proofErr w:type="spellEnd"/>
      <w:r w:rsidR="004F4C22">
        <w:rPr>
          <w:rFonts w:ascii="Arial Narrow" w:hAnsi="Arial Narrow" w:cstheme="minorHAnsi"/>
          <w:color w:val="000000" w:themeColor="text1"/>
          <w:sz w:val="24"/>
          <w:szCs w:val="24"/>
        </w:rPr>
        <w:t>“-Attribut zu kennzeichnen.</w:t>
      </w:r>
      <w:r>
        <w:rPr>
          <w:rFonts w:cstheme="minorHAnsi"/>
          <w:color w:val="000000" w:themeColor="text1"/>
          <w:sz w:val="24"/>
          <w:szCs w:val="24"/>
        </w:rPr>
        <w:tab/>
      </w:r>
    </w:p>
    <w:p w14:paraId="6F540C29" w14:textId="77777777" w:rsidR="004F4C22" w:rsidRDefault="004F4C22" w:rsidP="00602658">
      <w:pPr>
        <w:tabs>
          <w:tab w:val="left" w:pos="3686"/>
          <w:tab w:val="left" w:pos="3969"/>
        </w:tabs>
        <w:rPr>
          <w:rFonts w:cstheme="minorHAnsi"/>
          <w:color w:val="000000" w:themeColor="text1"/>
          <w:sz w:val="24"/>
          <w:szCs w:val="24"/>
        </w:rPr>
      </w:pPr>
    </w:p>
    <w:p w14:paraId="529EBAD1" w14:textId="5BCFE42B" w:rsidR="004F4C22" w:rsidRDefault="004F4C22" w:rsidP="00602658">
      <w:pPr>
        <w:tabs>
          <w:tab w:val="left" w:pos="3686"/>
          <w:tab w:val="left" w:pos="3969"/>
        </w:tabs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6.4 Für ganz </w:t>
      </w:r>
      <w:proofErr w:type="spellStart"/>
      <w:r>
        <w:rPr>
          <w:rFonts w:cstheme="minorHAnsi"/>
          <w:b/>
          <w:bCs/>
          <w:color w:val="000000" w:themeColor="text1"/>
          <w:sz w:val="24"/>
          <w:szCs w:val="24"/>
        </w:rPr>
        <w:t>Schnelle</w:t>
      </w:r>
      <w:proofErr w:type="spellEnd"/>
      <w:r>
        <w:rPr>
          <w:rFonts w:cstheme="minorHAnsi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cstheme="minorHAnsi"/>
          <w:color w:val="000000" w:themeColor="text1"/>
          <w:sz w:val="24"/>
          <w:szCs w:val="24"/>
        </w:rPr>
        <w:t>Vergleichen Sie die beiden Entscheidungsbäume (Widget „Tree Viewer nutzen) und erklären Sie die Unterschiede!</w:t>
      </w:r>
    </w:p>
    <w:p w14:paraId="7CAB39B5" w14:textId="1D59D7AA" w:rsidR="004F4C22" w:rsidRPr="004F4C22" w:rsidRDefault="004F4C22" w:rsidP="00602658">
      <w:pPr>
        <w:tabs>
          <w:tab w:val="left" w:pos="3686"/>
          <w:tab w:val="left" w:pos="3969"/>
        </w:tabs>
        <w:rPr>
          <w:rFonts w:cstheme="minorHAnsi"/>
          <w:color w:val="EE0000"/>
          <w:sz w:val="24"/>
          <w:szCs w:val="24"/>
        </w:rPr>
      </w:pPr>
      <w:r>
        <w:rPr>
          <w:rFonts w:cstheme="minorHAnsi"/>
          <w:color w:val="EE0000"/>
          <w:sz w:val="24"/>
          <w:szCs w:val="24"/>
        </w:rPr>
        <w:t>Tree 1: 138 Knoten, 73 Blätter</w:t>
      </w:r>
      <w:r>
        <w:rPr>
          <w:rFonts w:cstheme="minorHAnsi"/>
          <w:color w:val="EE0000"/>
          <w:sz w:val="24"/>
          <w:szCs w:val="24"/>
        </w:rPr>
        <w:br/>
        <w:t>Tree 2: 133 Knoten, 69 Blätter</w:t>
      </w:r>
      <w:r>
        <w:rPr>
          <w:rFonts w:cstheme="minorHAnsi"/>
          <w:color w:val="EE0000"/>
          <w:sz w:val="24"/>
          <w:szCs w:val="24"/>
        </w:rPr>
        <w:br/>
        <w:t>Ursache: Data Sampler „würfelt“ unterschiedliche Trainings- und Testdaten aus!</w:t>
      </w:r>
    </w:p>
    <w:p w14:paraId="2F87DB52" w14:textId="5D3EF08A" w:rsidR="00602658" w:rsidRPr="00602658" w:rsidRDefault="00602658" w:rsidP="00602658">
      <w:pPr>
        <w:tabs>
          <w:tab w:val="left" w:pos="3686"/>
          <w:tab w:val="left" w:pos="3969"/>
        </w:tabs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</w:p>
    <w:p w14:paraId="6A70D42F" w14:textId="0AD8079D" w:rsidR="00AB7479" w:rsidRPr="00192393" w:rsidRDefault="00AB7479" w:rsidP="00072262">
      <w:pPr>
        <w:rPr>
          <w:color w:val="000000" w:themeColor="text1"/>
          <w:sz w:val="24"/>
          <w:szCs w:val="24"/>
        </w:rPr>
      </w:pPr>
    </w:p>
    <w:p w14:paraId="7CAA145E" w14:textId="579E85F1" w:rsidR="00602658" w:rsidRPr="00871323" w:rsidRDefault="00602658" w:rsidP="00602658">
      <w:pPr>
        <w:rPr>
          <w:b/>
          <w:bCs/>
          <w:sz w:val="20"/>
          <w:szCs w:val="20"/>
        </w:rPr>
      </w:pPr>
      <w:r w:rsidRPr="00871323">
        <w:rPr>
          <w:b/>
          <w:bCs/>
          <w:sz w:val="20"/>
          <w:szCs w:val="20"/>
        </w:rPr>
        <w:t>Materialien zu den Handreichungen "Künstliche Intelligenz“ (Jahrgangsstufen 11 und 13)</w:t>
      </w:r>
    </w:p>
    <w:p w14:paraId="5F138F63" w14:textId="03396927" w:rsidR="00D25466" w:rsidRDefault="00602658" w:rsidP="00602658">
      <w:pPr>
        <w:rPr>
          <w:color w:val="000000" w:themeColor="text1"/>
          <w:sz w:val="24"/>
          <w:szCs w:val="24"/>
        </w:rPr>
      </w:pPr>
      <w:r>
        <w:rPr>
          <w:b/>
          <w:bCs/>
          <w:sz w:val="20"/>
          <w:szCs w:val="20"/>
        </w:rPr>
        <w:t xml:space="preserve">Link </w:t>
      </w:r>
      <w:r w:rsidRPr="00871323">
        <w:rPr>
          <w:b/>
          <w:bCs/>
          <w:sz w:val="20"/>
          <w:szCs w:val="20"/>
        </w:rPr>
        <w:t xml:space="preserve">Handreichung: </w:t>
      </w:r>
      <w:hyperlink r:id="rId8" w:history="1">
        <w:r w:rsidRPr="00871323">
          <w:rPr>
            <w:rStyle w:val="Hyperlink"/>
            <w:b/>
            <w:bCs/>
            <w:sz w:val="20"/>
            <w:szCs w:val="20"/>
          </w:rPr>
          <w:t>https://www.isb.bayern.de/fileadmin/user_upload/Gymnasium/Faecher/Informatik/Handreichungen/Kuenstliche_Intelligenz/isb_kuenstliche_intelligenz_in_jgst_11.pdf</w:t>
        </w:r>
      </w:hyperlink>
      <w:r>
        <w:rPr>
          <w:b/>
          <w:bCs/>
          <w:sz w:val="28"/>
          <w:szCs w:val="28"/>
        </w:rPr>
        <w:br/>
      </w:r>
      <w:r>
        <w:rPr>
          <w:b/>
          <w:bCs/>
          <w:sz w:val="20"/>
          <w:szCs w:val="20"/>
        </w:rPr>
        <w:t xml:space="preserve">Link </w:t>
      </w:r>
      <w:r w:rsidRPr="00871323">
        <w:rPr>
          <w:b/>
          <w:bCs/>
          <w:sz w:val="20"/>
          <w:szCs w:val="20"/>
        </w:rPr>
        <w:t xml:space="preserve">Materialien: </w:t>
      </w:r>
      <w:hyperlink r:id="rId9" w:history="1">
        <w:r w:rsidRPr="00871323">
          <w:rPr>
            <w:rStyle w:val="Hyperlink"/>
            <w:b/>
            <w:bCs/>
            <w:sz w:val="20"/>
            <w:szCs w:val="20"/>
          </w:rPr>
          <w:t>https://lernplattform.bycs.de/mod/folder/view.php?id=42001396</w:t>
        </w:r>
      </w:hyperlink>
      <w:r w:rsidR="00D25466">
        <w:rPr>
          <w:color w:val="000000" w:themeColor="text1"/>
          <w:sz w:val="24"/>
          <w:szCs w:val="24"/>
        </w:rPr>
        <w:br/>
      </w:r>
      <w:r w:rsidR="00D25466">
        <w:rPr>
          <w:color w:val="000000" w:themeColor="text1"/>
          <w:sz w:val="24"/>
          <w:szCs w:val="24"/>
        </w:rPr>
        <w:br/>
      </w:r>
      <w:r w:rsidR="00D25466">
        <w:rPr>
          <w:color w:val="000000" w:themeColor="text1"/>
          <w:sz w:val="24"/>
          <w:szCs w:val="24"/>
        </w:rPr>
        <w:br/>
      </w:r>
      <w:r w:rsidR="00D25466">
        <w:rPr>
          <w:color w:val="000000" w:themeColor="text1"/>
          <w:sz w:val="24"/>
          <w:szCs w:val="24"/>
        </w:rPr>
        <w:br/>
      </w:r>
    </w:p>
    <w:sectPr w:rsidR="00D25466" w:rsidSect="00C84A12">
      <w:pgSz w:w="11906" w:h="16838"/>
      <w:pgMar w:top="1417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BC"/>
    <w:rsid w:val="000028CD"/>
    <w:rsid w:val="00072262"/>
    <w:rsid w:val="000A6ABC"/>
    <w:rsid w:val="00192393"/>
    <w:rsid w:val="00227AA3"/>
    <w:rsid w:val="00241028"/>
    <w:rsid w:val="00244E09"/>
    <w:rsid w:val="00262467"/>
    <w:rsid w:val="003565E7"/>
    <w:rsid w:val="003C013A"/>
    <w:rsid w:val="003D648C"/>
    <w:rsid w:val="0043269F"/>
    <w:rsid w:val="0044778C"/>
    <w:rsid w:val="00447E5B"/>
    <w:rsid w:val="00450218"/>
    <w:rsid w:val="004F4C22"/>
    <w:rsid w:val="005255D0"/>
    <w:rsid w:val="00527B8A"/>
    <w:rsid w:val="00602658"/>
    <w:rsid w:val="006200D8"/>
    <w:rsid w:val="0065204E"/>
    <w:rsid w:val="006777CB"/>
    <w:rsid w:val="0079114E"/>
    <w:rsid w:val="007A4851"/>
    <w:rsid w:val="00871323"/>
    <w:rsid w:val="008A149A"/>
    <w:rsid w:val="008F47AF"/>
    <w:rsid w:val="009108C1"/>
    <w:rsid w:val="009134E9"/>
    <w:rsid w:val="00936A38"/>
    <w:rsid w:val="00946F78"/>
    <w:rsid w:val="009B3313"/>
    <w:rsid w:val="009E3A0E"/>
    <w:rsid w:val="00A01BE3"/>
    <w:rsid w:val="00AB7479"/>
    <w:rsid w:val="00BA1ADD"/>
    <w:rsid w:val="00BA7A1D"/>
    <w:rsid w:val="00BC3687"/>
    <w:rsid w:val="00C06996"/>
    <w:rsid w:val="00C84A12"/>
    <w:rsid w:val="00D25466"/>
    <w:rsid w:val="00DD18F1"/>
    <w:rsid w:val="00E108C9"/>
    <w:rsid w:val="00E11D1A"/>
    <w:rsid w:val="00E36A45"/>
    <w:rsid w:val="00E52475"/>
    <w:rsid w:val="00F076F2"/>
    <w:rsid w:val="00F36FF9"/>
    <w:rsid w:val="00F73FCA"/>
    <w:rsid w:val="00F97D38"/>
    <w:rsid w:val="00FD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E3F3"/>
  <w15:chartTrackingRefBased/>
  <w15:docId w15:val="{11F0CEF7-E3AC-4EE3-B642-E918124A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6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6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6A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6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6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6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6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6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6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6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6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6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6AB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6AB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6A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6A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6A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6A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6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6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6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6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6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6A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6A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6AB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6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6AB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6A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7132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132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B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b.bayern.de/fileadmin/user_upload/Gymnasium/Faecher/Informatik/Handreichungen/Kuenstliche_Intelligenz/isb_kuenstliche_intelligenz_in_jgst_11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lernplattform.bycs.de/mod/folder/view.php?id=4200139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8586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Wiessner-Gunkel</dc:creator>
  <cp:keywords/>
  <dc:description/>
  <cp:lastModifiedBy>Elke Wiessner-Gunkel</cp:lastModifiedBy>
  <cp:revision>11</cp:revision>
  <dcterms:created xsi:type="dcterms:W3CDTF">2026-03-19T16:46:00Z</dcterms:created>
  <dcterms:modified xsi:type="dcterms:W3CDTF">2026-03-22T11:22:00Z</dcterms:modified>
</cp:coreProperties>
</file>